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B5A" w:rsidRPr="00E4171E" w:rsidRDefault="00727B5A" w:rsidP="00727B5A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E4171E">
        <w:rPr>
          <w:rFonts w:ascii="Times New Roman" w:eastAsia="Calibri" w:hAnsi="Times New Roman" w:cs="Times New Roman"/>
          <w:sz w:val="32"/>
          <w:szCs w:val="32"/>
        </w:rPr>
        <w:t xml:space="preserve">Федеральное государственное бюджетное образовательное </w:t>
      </w:r>
    </w:p>
    <w:p w:rsidR="00727B5A" w:rsidRPr="00E4171E" w:rsidRDefault="00727B5A" w:rsidP="00727B5A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E4171E">
        <w:rPr>
          <w:rFonts w:ascii="Times New Roman" w:eastAsia="Calibri" w:hAnsi="Times New Roman" w:cs="Times New Roman"/>
          <w:sz w:val="32"/>
          <w:szCs w:val="32"/>
        </w:rPr>
        <w:t xml:space="preserve">учреждение высшего образования </w:t>
      </w:r>
    </w:p>
    <w:p w:rsidR="00727B5A" w:rsidRPr="00E4171E" w:rsidRDefault="00727B5A" w:rsidP="00727B5A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E4171E">
        <w:rPr>
          <w:rFonts w:ascii="Times New Roman" w:eastAsia="Calibri" w:hAnsi="Times New Roman" w:cs="Times New Roman"/>
          <w:sz w:val="32"/>
          <w:szCs w:val="32"/>
        </w:rPr>
        <w:t>Башкирский го</w:t>
      </w:r>
      <w:bookmarkStart w:id="0" w:name="_GoBack"/>
      <w:bookmarkEnd w:id="0"/>
      <w:r w:rsidRPr="00E4171E">
        <w:rPr>
          <w:rFonts w:ascii="Times New Roman" w:eastAsia="Calibri" w:hAnsi="Times New Roman" w:cs="Times New Roman"/>
          <w:sz w:val="32"/>
          <w:szCs w:val="32"/>
        </w:rPr>
        <w:t>сударс</w:t>
      </w:r>
      <w:r w:rsidR="00F677FA">
        <w:rPr>
          <w:rFonts w:ascii="Times New Roman" w:eastAsia="Calibri" w:hAnsi="Times New Roman" w:cs="Times New Roman"/>
          <w:sz w:val="32"/>
          <w:szCs w:val="32"/>
        </w:rPr>
        <w:t>твенный медицинский университет</w:t>
      </w:r>
    </w:p>
    <w:p w:rsidR="00727B5A" w:rsidRPr="00E4171E" w:rsidRDefault="00727B5A" w:rsidP="00727B5A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E4171E">
        <w:rPr>
          <w:rFonts w:ascii="Times New Roman" w:eastAsia="Calibri" w:hAnsi="Times New Roman" w:cs="Times New Roman"/>
          <w:sz w:val="32"/>
          <w:szCs w:val="32"/>
        </w:rPr>
        <w:t>Министерства здравоохранения  Российской Федерации</w:t>
      </w:r>
    </w:p>
    <w:p w:rsidR="00727B5A" w:rsidRPr="00E4171E" w:rsidRDefault="00727B5A" w:rsidP="00727B5A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727B5A" w:rsidRDefault="00727B5A" w:rsidP="00727B5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27B5A" w:rsidRDefault="00727B5A" w:rsidP="00727B5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27B5A" w:rsidRDefault="00727B5A" w:rsidP="00727B5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27B5A" w:rsidRDefault="00727B5A" w:rsidP="00727B5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27B5A" w:rsidRDefault="00727B5A" w:rsidP="00727B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7B5A" w:rsidRDefault="00727B5A" w:rsidP="00727B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7B5A" w:rsidRDefault="00156643" w:rsidP="00727B5A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</w:rPr>
      </w:pPr>
      <w:r w:rsidRPr="00156643">
        <w:rPr>
          <w:rFonts w:ascii="Times New Roman" w:hAnsi="Times New Roman" w:cs="Times New Roman"/>
          <w:sz w:val="44"/>
          <w:szCs w:val="44"/>
        </w:rPr>
        <w:t>У</w:t>
      </w:r>
      <w:r>
        <w:rPr>
          <w:rFonts w:ascii="Times New Roman" w:hAnsi="Times New Roman" w:cs="Times New Roman"/>
          <w:sz w:val="44"/>
          <w:szCs w:val="44"/>
        </w:rPr>
        <w:t>чебно – методическое сопровождение</w:t>
      </w:r>
    </w:p>
    <w:p w:rsidR="006B73EF" w:rsidRDefault="006B73EF" w:rsidP="00727B5A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 xml:space="preserve">самостоятельной работы </w:t>
      </w:r>
      <w:proofErr w:type="gramStart"/>
      <w:r>
        <w:rPr>
          <w:rFonts w:ascii="Times New Roman" w:hAnsi="Times New Roman" w:cs="Times New Roman"/>
          <w:sz w:val="44"/>
          <w:szCs w:val="44"/>
        </w:rPr>
        <w:t>обучающихся</w:t>
      </w:r>
      <w:proofErr w:type="gramEnd"/>
      <w:r>
        <w:rPr>
          <w:rFonts w:ascii="Times New Roman" w:hAnsi="Times New Roman" w:cs="Times New Roman"/>
          <w:sz w:val="44"/>
          <w:szCs w:val="44"/>
        </w:rPr>
        <w:t xml:space="preserve"> </w:t>
      </w:r>
    </w:p>
    <w:p w:rsidR="006B73EF" w:rsidRDefault="006B73EF" w:rsidP="00727B5A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по теме:</w:t>
      </w:r>
    </w:p>
    <w:p w:rsidR="006B73EF" w:rsidRPr="006B73EF" w:rsidRDefault="006B73EF" w:rsidP="00727B5A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B73EF">
        <w:rPr>
          <w:rFonts w:ascii="Times New Roman" w:hAnsi="Times New Roman" w:cs="Times New Roman"/>
          <w:b/>
          <w:sz w:val="44"/>
          <w:szCs w:val="44"/>
        </w:rPr>
        <w:t>«Анализ клинических терминов»</w:t>
      </w:r>
    </w:p>
    <w:p w:rsidR="00727B5A" w:rsidRPr="00F677FA" w:rsidRDefault="00156643" w:rsidP="00156643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F677FA">
        <w:rPr>
          <w:rFonts w:ascii="Times New Roman" w:hAnsi="Times New Roman" w:cs="Times New Roman"/>
          <w:sz w:val="32"/>
          <w:szCs w:val="32"/>
        </w:rPr>
        <w:t xml:space="preserve">по учебной дисциплине </w:t>
      </w:r>
    </w:p>
    <w:p w:rsidR="00156643" w:rsidRPr="00F677FA" w:rsidRDefault="00156643" w:rsidP="00156643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F677FA">
        <w:rPr>
          <w:rFonts w:ascii="Times New Roman" w:hAnsi="Times New Roman" w:cs="Times New Roman"/>
          <w:sz w:val="32"/>
          <w:szCs w:val="32"/>
        </w:rPr>
        <w:t>«Основы латинского языка с медицинской терминологией»</w:t>
      </w:r>
    </w:p>
    <w:p w:rsidR="00727B5A" w:rsidRPr="00F677FA" w:rsidRDefault="00727B5A" w:rsidP="00727B5A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F677FA">
        <w:rPr>
          <w:rFonts w:ascii="Times New Roman" w:hAnsi="Times New Roman" w:cs="Times New Roman"/>
          <w:sz w:val="32"/>
          <w:szCs w:val="32"/>
        </w:rPr>
        <w:t>Специальность: 34.02.01 Сестринское дело</w:t>
      </w:r>
    </w:p>
    <w:p w:rsidR="00727B5A" w:rsidRPr="00F677FA" w:rsidRDefault="00727B5A" w:rsidP="00727B5A">
      <w:pPr>
        <w:spacing w:line="240" w:lineRule="auto"/>
        <w:rPr>
          <w:rFonts w:ascii="Times New Roman" w:hAnsi="Times New Roman" w:cs="Times New Roman"/>
          <w:sz w:val="32"/>
          <w:szCs w:val="32"/>
        </w:rPr>
      </w:pPr>
    </w:p>
    <w:p w:rsidR="00727B5A" w:rsidRPr="00F677FA" w:rsidRDefault="00727B5A" w:rsidP="00727B5A">
      <w:pPr>
        <w:spacing w:line="240" w:lineRule="auto"/>
        <w:rPr>
          <w:rFonts w:ascii="Times New Roman" w:hAnsi="Times New Roman" w:cs="Times New Roman"/>
          <w:sz w:val="32"/>
          <w:szCs w:val="32"/>
        </w:rPr>
      </w:pPr>
    </w:p>
    <w:p w:rsidR="00120104" w:rsidRPr="00F677FA" w:rsidRDefault="00120104" w:rsidP="00727B5A">
      <w:pPr>
        <w:spacing w:line="240" w:lineRule="auto"/>
        <w:ind w:firstLine="3969"/>
        <w:jc w:val="right"/>
        <w:rPr>
          <w:rFonts w:ascii="Times New Roman" w:hAnsi="Times New Roman" w:cs="Times New Roman"/>
          <w:sz w:val="32"/>
          <w:szCs w:val="32"/>
        </w:rPr>
      </w:pPr>
    </w:p>
    <w:p w:rsidR="006A4A35" w:rsidRPr="00F677FA" w:rsidRDefault="006A4A35" w:rsidP="00727B5A">
      <w:pPr>
        <w:spacing w:line="240" w:lineRule="auto"/>
        <w:ind w:firstLine="3969"/>
        <w:jc w:val="right"/>
        <w:rPr>
          <w:rFonts w:ascii="Times New Roman" w:hAnsi="Times New Roman" w:cs="Times New Roman"/>
          <w:sz w:val="32"/>
          <w:szCs w:val="32"/>
        </w:rPr>
      </w:pPr>
    </w:p>
    <w:p w:rsidR="006A4A35" w:rsidRPr="006A4A35" w:rsidRDefault="00120104" w:rsidP="006A4A35">
      <w:pPr>
        <w:spacing w:line="240" w:lineRule="auto"/>
        <w:ind w:firstLine="4820"/>
        <w:rPr>
          <w:rFonts w:ascii="Times New Roman" w:hAnsi="Times New Roman" w:cs="Times New Roman"/>
          <w:sz w:val="28"/>
          <w:szCs w:val="32"/>
        </w:rPr>
      </w:pPr>
      <w:r w:rsidRPr="006A4A35">
        <w:rPr>
          <w:rFonts w:ascii="Times New Roman" w:hAnsi="Times New Roman" w:cs="Times New Roman"/>
          <w:sz w:val="28"/>
          <w:szCs w:val="32"/>
        </w:rPr>
        <w:t xml:space="preserve">Составила: </w:t>
      </w:r>
    </w:p>
    <w:p w:rsidR="00120104" w:rsidRPr="006A4A35" w:rsidRDefault="00120104" w:rsidP="006A4A35">
      <w:pPr>
        <w:spacing w:line="240" w:lineRule="auto"/>
        <w:ind w:firstLine="4820"/>
        <w:rPr>
          <w:rFonts w:ascii="Times New Roman" w:hAnsi="Times New Roman" w:cs="Times New Roman"/>
          <w:sz w:val="28"/>
          <w:szCs w:val="32"/>
        </w:rPr>
      </w:pPr>
      <w:r w:rsidRPr="006A4A35">
        <w:rPr>
          <w:rFonts w:ascii="Times New Roman" w:hAnsi="Times New Roman" w:cs="Times New Roman"/>
          <w:sz w:val="28"/>
          <w:szCs w:val="32"/>
        </w:rPr>
        <w:t xml:space="preserve">преподаватель высшей категории </w:t>
      </w:r>
    </w:p>
    <w:p w:rsidR="00120104" w:rsidRPr="006A4A35" w:rsidRDefault="00120104" w:rsidP="006A4A35">
      <w:pPr>
        <w:spacing w:line="240" w:lineRule="auto"/>
        <w:ind w:firstLine="4820"/>
        <w:rPr>
          <w:rFonts w:ascii="Times New Roman" w:hAnsi="Times New Roman" w:cs="Times New Roman"/>
          <w:sz w:val="28"/>
          <w:szCs w:val="32"/>
        </w:rPr>
      </w:pPr>
      <w:proofErr w:type="spellStart"/>
      <w:r w:rsidRPr="006A4A35">
        <w:rPr>
          <w:rFonts w:ascii="Times New Roman" w:hAnsi="Times New Roman" w:cs="Times New Roman"/>
          <w:sz w:val="28"/>
          <w:szCs w:val="32"/>
        </w:rPr>
        <w:t>Рафикова</w:t>
      </w:r>
      <w:proofErr w:type="spellEnd"/>
      <w:r w:rsidRPr="006A4A35">
        <w:rPr>
          <w:rFonts w:ascii="Times New Roman" w:hAnsi="Times New Roman" w:cs="Times New Roman"/>
          <w:sz w:val="28"/>
          <w:szCs w:val="32"/>
        </w:rPr>
        <w:t xml:space="preserve"> Раиса </w:t>
      </w:r>
      <w:proofErr w:type="spellStart"/>
      <w:r w:rsidRPr="006A4A35">
        <w:rPr>
          <w:rFonts w:ascii="Times New Roman" w:hAnsi="Times New Roman" w:cs="Times New Roman"/>
          <w:sz w:val="28"/>
          <w:szCs w:val="32"/>
        </w:rPr>
        <w:t>Зайнитдиновна</w:t>
      </w:r>
      <w:proofErr w:type="spellEnd"/>
    </w:p>
    <w:p w:rsidR="00120104" w:rsidRPr="00F677FA" w:rsidRDefault="00120104" w:rsidP="00727B5A">
      <w:pPr>
        <w:spacing w:line="240" w:lineRule="auto"/>
        <w:ind w:firstLine="3969"/>
        <w:jc w:val="right"/>
        <w:rPr>
          <w:rFonts w:ascii="Times New Roman" w:hAnsi="Times New Roman" w:cs="Times New Roman"/>
          <w:sz w:val="32"/>
          <w:szCs w:val="32"/>
        </w:rPr>
      </w:pPr>
    </w:p>
    <w:p w:rsidR="00727B5A" w:rsidRPr="00F677FA" w:rsidRDefault="00727B5A" w:rsidP="00727B5A">
      <w:pPr>
        <w:spacing w:line="240" w:lineRule="auto"/>
        <w:rPr>
          <w:rFonts w:ascii="Times New Roman" w:hAnsi="Times New Roman" w:cs="Times New Roman"/>
          <w:sz w:val="32"/>
          <w:szCs w:val="32"/>
        </w:rPr>
      </w:pPr>
    </w:p>
    <w:p w:rsidR="006A4A35" w:rsidRPr="00F677FA" w:rsidRDefault="006A4A35" w:rsidP="00727B5A">
      <w:pPr>
        <w:spacing w:line="240" w:lineRule="auto"/>
        <w:rPr>
          <w:rFonts w:ascii="Times New Roman" w:hAnsi="Times New Roman" w:cs="Times New Roman"/>
          <w:sz w:val="32"/>
          <w:szCs w:val="32"/>
        </w:rPr>
      </w:pPr>
    </w:p>
    <w:p w:rsidR="00727B5A" w:rsidRPr="00F677FA" w:rsidRDefault="00727B5A" w:rsidP="00F677F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F677FA">
        <w:rPr>
          <w:rFonts w:ascii="Times New Roman" w:hAnsi="Times New Roman" w:cs="Times New Roman"/>
          <w:sz w:val="32"/>
          <w:szCs w:val="32"/>
        </w:rPr>
        <w:t xml:space="preserve">Уфа – </w:t>
      </w:r>
      <w:r w:rsidR="00F677FA" w:rsidRPr="00F677FA">
        <w:rPr>
          <w:rFonts w:ascii="Times New Roman" w:hAnsi="Times New Roman" w:cs="Times New Roman"/>
          <w:sz w:val="32"/>
          <w:szCs w:val="32"/>
        </w:rPr>
        <w:t xml:space="preserve"> </w:t>
      </w:r>
      <w:r w:rsidRPr="00F677FA">
        <w:rPr>
          <w:rFonts w:ascii="Times New Roman" w:hAnsi="Times New Roman" w:cs="Times New Roman"/>
          <w:sz w:val="32"/>
          <w:szCs w:val="32"/>
        </w:rPr>
        <w:t>2018</w:t>
      </w:r>
      <w:r w:rsidR="00F677FA" w:rsidRPr="00F677FA">
        <w:rPr>
          <w:rFonts w:ascii="Times New Roman" w:hAnsi="Times New Roman" w:cs="Times New Roman"/>
          <w:sz w:val="32"/>
          <w:szCs w:val="32"/>
        </w:rPr>
        <w:t xml:space="preserve"> год</w:t>
      </w:r>
    </w:p>
    <w:p w:rsidR="007B1CC8" w:rsidRPr="00C159EA" w:rsidRDefault="00C159EA" w:rsidP="00C159EA">
      <w:pPr>
        <w:jc w:val="center"/>
        <w:rPr>
          <w:rFonts w:ascii="Times New Roman" w:hAnsi="Times New Roman" w:cs="Times New Roman"/>
          <w:sz w:val="32"/>
          <w:szCs w:val="32"/>
        </w:rPr>
      </w:pPr>
      <w:r w:rsidRPr="00C159EA">
        <w:rPr>
          <w:rFonts w:ascii="Times New Roman" w:hAnsi="Times New Roman" w:cs="Times New Roman"/>
          <w:sz w:val="32"/>
          <w:szCs w:val="32"/>
        </w:rPr>
        <w:lastRenderedPageBreak/>
        <w:t>Пояснительная записка</w:t>
      </w:r>
    </w:p>
    <w:p w:rsidR="002346F8" w:rsidRDefault="002346F8">
      <w:pPr>
        <w:rPr>
          <w:rFonts w:ascii="Times New Roman" w:hAnsi="Times New Roman" w:cs="Times New Roman"/>
          <w:sz w:val="28"/>
          <w:szCs w:val="28"/>
        </w:rPr>
      </w:pPr>
    </w:p>
    <w:p w:rsidR="002346F8" w:rsidRDefault="00C159EA" w:rsidP="00A71DF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435E0">
        <w:rPr>
          <w:rFonts w:ascii="Times New Roman" w:hAnsi="Times New Roman" w:cs="Times New Roman"/>
          <w:sz w:val="28"/>
          <w:szCs w:val="28"/>
        </w:rPr>
        <w:t>Федеральным государственным</w:t>
      </w:r>
      <w:r w:rsidR="002346F8">
        <w:rPr>
          <w:rFonts w:ascii="Times New Roman" w:hAnsi="Times New Roman" w:cs="Times New Roman"/>
          <w:sz w:val="28"/>
          <w:szCs w:val="28"/>
        </w:rPr>
        <w:t xml:space="preserve"> </w:t>
      </w:r>
      <w:r w:rsidR="004435E0">
        <w:rPr>
          <w:rFonts w:ascii="Times New Roman" w:hAnsi="Times New Roman" w:cs="Times New Roman"/>
          <w:sz w:val="28"/>
          <w:szCs w:val="28"/>
        </w:rPr>
        <w:t>образовательным стандартом</w:t>
      </w:r>
      <w:r w:rsidR="00A71DFF">
        <w:rPr>
          <w:rFonts w:ascii="Times New Roman" w:hAnsi="Times New Roman" w:cs="Times New Roman"/>
          <w:sz w:val="28"/>
          <w:szCs w:val="28"/>
        </w:rPr>
        <w:t xml:space="preserve"> </w:t>
      </w:r>
      <w:r w:rsidR="004435E0">
        <w:rPr>
          <w:rFonts w:ascii="Times New Roman" w:hAnsi="Times New Roman" w:cs="Times New Roman"/>
          <w:sz w:val="28"/>
          <w:szCs w:val="28"/>
        </w:rPr>
        <w:t xml:space="preserve">по специальности34.02.01 Сестринское дело </w:t>
      </w:r>
      <w:r w:rsidR="00A71DFF">
        <w:rPr>
          <w:rFonts w:ascii="Times New Roman" w:hAnsi="Times New Roman" w:cs="Times New Roman"/>
          <w:sz w:val="28"/>
          <w:szCs w:val="28"/>
        </w:rPr>
        <w:t xml:space="preserve"> освоение учебной дисциплины «Основы латинского языка с медицинской терминологией» предусмотрено на первом курсе образовательного учреждения, что обусловлено важностью данной дисциплины в аспекте формирования терминологически грамотного обучающегося</w:t>
      </w:r>
      <w:r w:rsidR="002C67CF">
        <w:rPr>
          <w:rFonts w:ascii="Times New Roman" w:hAnsi="Times New Roman" w:cs="Times New Roman"/>
          <w:sz w:val="28"/>
          <w:szCs w:val="28"/>
        </w:rPr>
        <w:t>, поскольку знания латинских терминов и специальных понятий имеет большое значение в различных клинических дисциплинах.</w:t>
      </w:r>
    </w:p>
    <w:p w:rsidR="00C6726D" w:rsidRPr="00C6726D" w:rsidRDefault="00C6726D" w:rsidP="00C6726D">
      <w:pPr>
        <w:pStyle w:val="20"/>
        <w:shd w:val="clear" w:color="auto" w:fill="auto"/>
        <w:spacing w:line="240" w:lineRule="auto"/>
        <w:ind w:left="23" w:firstLine="0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C6726D">
        <w:rPr>
          <w:rFonts w:ascii="Times New Roman" w:eastAsiaTheme="minorHAnsi" w:hAnsi="Times New Roman" w:cs="Times New Roman"/>
          <w:sz w:val="28"/>
          <w:szCs w:val="28"/>
        </w:rPr>
        <w:t xml:space="preserve">           При изучении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данной учебной дисциплины должны быть сформированы  следующие </w:t>
      </w:r>
      <w:r w:rsidRPr="00C6726D">
        <w:rPr>
          <w:rFonts w:ascii="Times New Roman" w:eastAsiaTheme="minorHAnsi" w:hAnsi="Times New Roman" w:cs="Times New Roman"/>
          <w:b/>
          <w:bCs/>
          <w:sz w:val="28"/>
          <w:szCs w:val="28"/>
        </w:rPr>
        <w:t xml:space="preserve"> компетенции</w:t>
      </w:r>
      <w:r w:rsidRPr="00C6726D">
        <w:rPr>
          <w:rFonts w:ascii="Times New Roman" w:eastAsiaTheme="minorHAnsi" w:hAnsi="Times New Roman" w:cs="Times New Roman"/>
          <w:sz w:val="28"/>
          <w:szCs w:val="28"/>
        </w:rPr>
        <w:t>:</w:t>
      </w:r>
    </w:p>
    <w:p w:rsidR="00C6726D" w:rsidRPr="00D44D58" w:rsidRDefault="00C6726D" w:rsidP="00C6726D">
      <w:pPr>
        <w:pStyle w:val="ConsPlusNormal"/>
        <w:ind w:firstLine="540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proofErr w:type="gramStart"/>
      <w:r w:rsidRPr="00C6726D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ОК</w:t>
      </w:r>
      <w:proofErr w:type="gramEnd"/>
      <w:r w:rsidRPr="00C6726D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1. Понимать сущность и социальную значимость своей будущей</w:t>
      </w:r>
      <w:r w:rsidRPr="00D44D5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профессии, проявлять к ней устойчивый интерес.</w:t>
      </w:r>
    </w:p>
    <w:p w:rsidR="00C6726D" w:rsidRPr="00D44D58" w:rsidRDefault="00C6726D" w:rsidP="00C6726D">
      <w:pPr>
        <w:pStyle w:val="ConsPlusNormal"/>
        <w:ind w:firstLine="540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proofErr w:type="gramStart"/>
      <w:r w:rsidRPr="00D44D5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ОК</w:t>
      </w:r>
      <w:proofErr w:type="gramEnd"/>
      <w:r w:rsidRPr="00D44D5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выполнение и качество.</w:t>
      </w:r>
    </w:p>
    <w:p w:rsidR="00C6726D" w:rsidRPr="00D44D58" w:rsidRDefault="00C6726D" w:rsidP="00C6726D">
      <w:pPr>
        <w:pStyle w:val="ConsPlusNormal"/>
        <w:ind w:firstLine="540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proofErr w:type="gramStart"/>
      <w:r w:rsidRPr="00D44D5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ОК</w:t>
      </w:r>
      <w:proofErr w:type="gramEnd"/>
      <w:r w:rsidRPr="00D44D5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</w:t>
      </w:r>
      <w:r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ального и личностного развития.</w:t>
      </w:r>
    </w:p>
    <w:p w:rsidR="00C6726D" w:rsidRPr="00D44D58" w:rsidRDefault="00C6726D" w:rsidP="00C6726D">
      <w:pPr>
        <w:pStyle w:val="ConsPlusNormal"/>
        <w:ind w:firstLine="540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proofErr w:type="gramStart"/>
      <w:r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ОК</w:t>
      </w:r>
      <w:proofErr w:type="gramEnd"/>
      <w:r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44D5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8. Самостоятельно определять задачи профессионального и личностного развития, заниматься самообразованием, осознанно планировать и осуществлять повышение квалификации.</w:t>
      </w:r>
    </w:p>
    <w:p w:rsidR="00C6726D" w:rsidRPr="00D44D58" w:rsidRDefault="00C6726D" w:rsidP="00C6726D">
      <w:pPr>
        <w:pStyle w:val="ConsPlusNormal"/>
        <w:ind w:firstLine="540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D44D5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ПК 1.1. Проводить мероприятия по сохранению и укреплению здоровья населения, пациента и его окружения.</w:t>
      </w:r>
    </w:p>
    <w:p w:rsidR="00C6726D" w:rsidRPr="00D44D58" w:rsidRDefault="00C6726D" w:rsidP="00C6726D">
      <w:pPr>
        <w:pStyle w:val="ConsPlusNormal"/>
        <w:ind w:firstLine="540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D44D5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ПК 1.3. Участвовать в проведении профилактики инфекционных и неинфекционных заболеваний.</w:t>
      </w:r>
    </w:p>
    <w:p w:rsidR="00C6726D" w:rsidRPr="00D44D58" w:rsidRDefault="00C6726D" w:rsidP="00C6726D">
      <w:pPr>
        <w:pStyle w:val="ConsPlusNormal"/>
        <w:ind w:firstLine="540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D44D5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ПК 2.1. Представлять информацию в понятном для пациента виде, объяснять ему суть вмешательств.</w:t>
      </w:r>
    </w:p>
    <w:p w:rsidR="00C6726D" w:rsidRPr="00D44D58" w:rsidRDefault="00C6726D" w:rsidP="00C6726D">
      <w:pPr>
        <w:pStyle w:val="ConsPlusNormal"/>
        <w:ind w:firstLine="540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D44D5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ПК 2.6. Вести утвержденную медицинскую документацию.</w:t>
      </w:r>
    </w:p>
    <w:p w:rsidR="00C6726D" w:rsidRPr="00562364" w:rsidRDefault="00C6726D" w:rsidP="00C6726D">
      <w:pPr>
        <w:pStyle w:val="ConsPlusNormal"/>
        <w:ind w:firstLine="540"/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:rsidR="00C6726D" w:rsidRDefault="00C6726D" w:rsidP="00A71DF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1CC8" w:rsidRDefault="00C07472" w:rsidP="00C626D0">
      <w:pPr>
        <w:pStyle w:val="a3"/>
        <w:spacing w:before="150" w:beforeAutospacing="0" w:after="0" w:afterAutospacing="0"/>
        <w:jc w:val="both"/>
        <w:textAlignment w:val="top"/>
        <w:rPr>
          <w:sz w:val="28"/>
          <w:szCs w:val="28"/>
        </w:rPr>
      </w:pPr>
      <w:bookmarkStart w:id="1" w:name="825"/>
      <w:r>
        <w:rPr>
          <w:bCs/>
          <w:sz w:val="28"/>
          <w:szCs w:val="28"/>
        </w:rPr>
        <w:t xml:space="preserve">          </w:t>
      </w:r>
      <w:r w:rsidR="00F677FA" w:rsidRPr="00F677FA">
        <w:rPr>
          <w:bCs/>
          <w:sz w:val="28"/>
          <w:szCs w:val="28"/>
        </w:rPr>
        <w:t>В</w:t>
      </w:r>
      <w:r w:rsidR="007B1CC8" w:rsidRPr="00F677FA">
        <w:rPr>
          <w:color w:val="000000"/>
          <w:sz w:val="28"/>
          <w:szCs w:val="28"/>
        </w:rPr>
        <w:t xml:space="preserve"> </w:t>
      </w:r>
      <w:r w:rsidR="007B1CC8" w:rsidRPr="00906F93">
        <w:rPr>
          <w:color w:val="000000"/>
          <w:sz w:val="28"/>
          <w:szCs w:val="28"/>
        </w:rPr>
        <w:t>процессе изучения основ</w:t>
      </w:r>
      <w:r w:rsidR="00C159EA">
        <w:rPr>
          <w:color w:val="000000"/>
          <w:sz w:val="28"/>
          <w:szCs w:val="28"/>
        </w:rPr>
        <w:t xml:space="preserve"> латинской </w:t>
      </w:r>
      <w:proofErr w:type="gramStart"/>
      <w:r w:rsidR="00C159EA">
        <w:rPr>
          <w:color w:val="000000"/>
          <w:sz w:val="28"/>
          <w:szCs w:val="28"/>
        </w:rPr>
        <w:t>терминологии</w:t>
      </w:r>
      <w:proofErr w:type="gramEnd"/>
      <w:r w:rsidR="00C159EA">
        <w:rPr>
          <w:color w:val="000000"/>
          <w:sz w:val="28"/>
          <w:szCs w:val="28"/>
        </w:rPr>
        <w:t xml:space="preserve"> обучающиеся</w:t>
      </w:r>
      <w:r w:rsidR="007B1CC8" w:rsidRPr="00906F93">
        <w:rPr>
          <w:color w:val="000000"/>
          <w:sz w:val="28"/>
          <w:szCs w:val="28"/>
        </w:rPr>
        <w:t xml:space="preserve"> перво</w:t>
      </w:r>
      <w:r w:rsidR="00C159EA">
        <w:rPr>
          <w:color w:val="000000"/>
          <w:sz w:val="28"/>
          <w:szCs w:val="28"/>
        </w:rPr>
        <w:t>го курса медицинского колледжа</w:t>
      </w:r>
      <w:r w:rsidR="007B1CC8" w:rsidRPr="00906F93">
        <w:rPr>
          <w:color w:val="000000"/>
          <w:sz w:val="28"/>
          <w:szCs w:val="28"/>
        </w:rPr>
        <w:t xml:space="preserve"> сталкиваются с проблемой заучивания</w:t>
      </w:r>
      <w:r w:rsidR="008B2E26">
        <w:rPr>
          <w:color w:val="000000"/>
          <w:sz w:val="28"/>
          <w:szCs w:val="28"/>
        </w:rPr>
        <w:t xml:space="preserve"> </w:t>
      </w:r>
      <w:r w:rsidR="007B1CC8" w:rsidRPr="00906F93">
        <w:rPr>
          <w:color w:val="000000"/>
          <w:sz w:val="28"/>
          <w:szCs w:val="28"/>
        </w:rPr>
        <w:t xml:space="preserve"> бо</w:t>
      </w:r>
      <w:r w:rsidR="007B1CC8">
        <w:rPr>
          <w:color w:val="000000"/>
          <w:sz w:val="28"/>
          <w:szCs w:val="28"/>
        </w:rPr>
        <w:t>льшого количества термоэлементов</w:t>
      </w:r>
      <w:r w:rsidR="008B2E26">
        <w:rPr>
          <w:color w:val="000000"/>
          <w:sz w:val="28"/>
          <w:szCs w:val="28"/>
        </w:rPr>
        <w:t xml:space="preserve"> и анализа клинических терминов</w:t>
      </w:r>
      <w:r w:rsidR="007B1CC8">
        <w:rPr>
          <w:color w:val="000000"/>
          <w:sz w:val="28"/>
          <w:szCs w:val="28"/>
        </w:rPr>
        <w:t xml:space="preserve">, в особенности </w:t>
      </w:r>
      <w:r>
        <w:rPr>
          <w:color w:val="000000"/>
          <w:sz w:val="28"/>
          <w:szCs w:val="28"/>
        </w:rPr>
        <w:t>при изучении</w:t>
      </w:r>
      <w:r w:rsidR="007B1CC8">
        <w:rPr>
          <w:color w:val="000000"/>
          <w:sz w:val="28"/>
          <w:szCs w:val="28"/>
        </w:rPr>
        <w:t xml:space="preserve"> клинической терминологи</w:t>
      </w:r>
      <w:r w:rsidR="00BC0765">
        <w:rPr>
          <w:color w:val="000000"/>
          <w:sz w:val="28"/>
          <w:szCs w:val="28"/>
        </w:rPr>
        <w:t>и.</w:t>
      </w:r>
      <w:r w:rsidR="00C626D0">
        <w:rPr>
          <w:color w:val="000000"/>
          <w:sz w:val="28"/>
          <w:szCs w:val="28"/>
        </w:rPr>
        <w:t xml:space="preserve"> Сложность заключа</w:t>
      </w:r>
      <w:r w:rsidR="007B1CC8">
        <w:rPr>
          <w:color w:val="000000"/>
          <w:sz w:val="28"/>
          <w:szCs w:val="28"/>
        </w:rPr>
        <w:t xml:space="preserve">ется в том, что </w:t>
      </w:r>
      <w:r w:rsidR="007B1CC8">
        <w:rPr>
          <w:sz w:val="28"/>
          <w:szCs w:val="28"/>
        </w:rPr>
        <w:t xml:space="preserve"> терминология представляе</w:t>
      </w:r>
      <w:r w:rsidR="007B1CC8" w:rsidRPr="00015585">
        <w:rPr>
          <w:sz w:val="28"/>
          <w:szCs w:val="28"/>
        </w:rPr>
        <w:t>т собой</w:t>
      </w:r>
      <w:r w:rsidR="007B1CC8">
        <w:rPr>
          <w:sz w:val="28"/>
          <w:szCs w:val="28"/>
        </w:rPr>
        <w:t xml:space="preserve"> сложные слова, образованные из </w:t>
      </w:r>
      <w:r w:rsidR="007B1CC8" w:rsidRPr="00015585">
        <w:rPr>
          <w:sz w:val="28"/>
          <w:szCs w:val="28"/>
        </w:rPr>
        <w:t>словообразовательных</w:t>
      </w:r>
      <w:r w:rsidR="007B1CC8">
        <w:rPr>
          <w:sz w:val="28"/>
          <w:szCs w:val="28"/>
        </w:rPr>
        <w:t xml:space="preserve"> элементов</w:t>
      </w:r>
      <w:r w:rsidR="00BE22E3">
        <w:rPr>
          <w:color w:val="000000"/>
          <w:sz w:val="28"/>
          <w:szCs w:val="28"/>
        </w:rPr>
        <w:t>. Изучение</w:t>
      </w:r>
      <w:r w:rsidR="007B1CC8">
        <w:rPr>
          <w:color w:val="000000"/>
          <w:sz w:val="28"/>
          <w:szCs w:val="28"/>
        </w:rPr>
        <w:t xml:space="preserve"> клинической терминологии</w:t>
      </w:r>
      <w:r w:rsidR="00BE22E3">
        <w:rPr>
          <w:color w:val="000000"/>
          <w:sz w:val="28"/>
          <w:szCs w:val="28"/>
        </w:rPr>
        <w:t xml:space="preserve"> наиболее эффективно  во время внеаудиторной</w:t>
      </w:r>
      <w:r w:rsidR="007B1CC8">
        <w:rPr>
          <w:color w:val="000000"/>
          <w:sz w:val="28"/>
          <w:szCs w:val="28"/>
        </w:rPr>
        <w:t xml:space="preserve"> </w:t>
      </w:r>
      <w:r w:rsidR="00BE22E3">
        <w:rPr>
          <w:color w:val="000000"/>
          <w:sz w:val="28"/>
          <w:szCs w:val="28"/>
        </w:rPr>
        <w:t xml:space="preserve">самостоятельной </w:t>
      </w:r>
      <w:r w:rsidR="00C626D0">
        <w:rPr>
          <w:color w:val="000000"/>
          <w:sz w:val="28"/>
          <w:szCs w:val="28"/>
        </w:rPr>
        <w:t xml:space="preserve"> </w:t>
      </w:r>
      <w:r w:rsidR="00BE22E3">
        <w:rPr>
          <w:color w:val="000000"/>
          <w:sz w:val="28"/>
          <w:szCs w:val="28"/>
        </w:rPr>
        <w:t>работы</w:t>
      </w:r>
      <w:r w:rsidR="00C626D0">
        <w:rPr>
          <w:color w:val="000000"/>
          <w:sz w:val="28"/>
          <w:szCs w:val="28"/>
        </w:rPr>
        <w:t xml:space="preserve"> обучающихся</w:t>
      </w:r>
      <w:r w:rsidR="007B1CC8">
        <w:rPr>
          <w:color w:val="000000"/>
          <w:sz w:val="28"/>
          <w:szCs w:val="28"/>
        </w:rPr>
        <w:t>, именно она дает возможность больше запом</w:t>
      </w:r>
      <w:r w:rsidR="00C626D0">
        <w:rPr>
          <w:color w:val="000000"/>
          <w:sz w:val="28"/>
          <w:szCs w:val="28"/>
        </w:rPr>
        <w:t>инать термоэлементов и анализировать клинические термины.</w:t>
      </w:r>
      <w:r w:rsidR="007B1CC8">
        <w:rPr>
          <w:color w:val="000000"/>
          <w:sz w:val="28"/>
          <w:szCs w:val="28"/>
        </w:rPr>
        <w:t xml:space="preserve"> </w:t>
      </w:r>
      <w:bookmarkEnd w:id="1"/>
      <w:r w:rsidR="00C626D0">
        <w:rPr>
          <w:sz w:val="28"/>
          <w:szCs w:val="28"/>
        </w:rPr>
        <w:t xml:space="preserve"> </w:t>
      </w:r>
    </w:p>
    <w:p w:rsidR="007B1CC8" w:rsidRDefault="008B2E26" w:rsidP="00662FC5">
      <w:pPr>
        <w:pStyle w:val="a4"/>
        <w:spacing w:after="20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7B1CC8" w:rsidRPr="004C042F">
        <w:rPr>
          <w:rFonts w:ascii="Times New Roman" w:hAnsi="Times New Roman" w:cs="Times New Roman"/>
          <w:sz w:val="28"/>
          <w:szCs w:val="28"/>
        </w:rPr>
        <w:t>Современная клиническая терминология, как и все другие, формировалась в течение многих эпох, совершенствуясь во всех своих компонентах. Она является одной из самых сложных подсистем медицинской терминологии, которая охватывает как названия болезней и патологических состояний, так и способов обследования и лечения, названия операций и</w:t>
      </w:r>
      <w:r w:rsidR="007B1CC8">
        <w:rPr>
          <w:rFonts w:ascii="Times New Roman" w:hAnsi="Times New Roman" w:cs="Times New Roman"/>
          <w:sz w:val="28"/>
          <w:szCs w:val="28"/>
        </w:rPr>
        <w:t xml:space="preserve"> т.д</w:t>
      </w:r>
      <w:r w:rsidR="007B1CC8" w:rsidRPr="004C042F">
        <w:rPr>
          <w:rFonts w:ascii="Times New Roman" w:hAnsi="Times New Roman" w:cs="Times New Roman"/>
          <w:sz w:val="28"/>
          <w:szCs w:val="28"/>
        </w:rPr>
        <w:t>.</w:t>
      </w:r>
      <w:r w:rsidR="007B1CC8">
        <w:rPr>
          <w:rFonts w:ascii="Times New Roman" w:hAnsi="Times New Roman" w:cs="Times New Roman"/>
          <w:sz w:val="28"/>
          <w:szCs w:val="28"/>
        </w:rPr>
        <w:t xml:space="preserve"> </w:t>
      </w:r>
      <w:r w:rsidR="007B1C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B1CC8" w:rsidRPr="004C04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Значительная часть клинических терминов - </w:t>
      </w:r>
      <w:r w:rsidR="007B1CC8" w:rsidRPr="000371A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это сложные и производные слова</w:t>
      </w:r>
      <w:r w:rsidR="007B1CC8" w:rsidRPr="004C04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7B1CC8" w:rsidRPr="000371A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построенные на базе анатомо-гистологических наименований и термоэлементов преимущественно греческого происхождения</w:t>
      </w:r>
      <w:r w:rsidR="007B1CC8" w:rsidRPr="004C04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Например: </w:t>
      </w:r>
      <w:proofErr w:type="spellStart"/>
      <w:r w:rsidR="007B1CC8" w:rsidRPr="004C04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haematologia</w:t>
      </w:r>
      <w:proofErr w:type="spellEnd"/>
      <w:r w:rsidR="007B1CC8" w:rsidRPr="004C04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(от </w:t>
      </w:r>
      <w:proofErr w:type="spellStart"/>
      <w:r w:rsidR="007B1CC8" w:rsidRPr="004C04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греческого</w:t>
      </w:r>
      <w:proofErr w:type="gramStart"/>
      <w:r w:rsidR="007B1CC8" w:rsidRPr="004C04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haema</w:t>
      </w:r>
      <w:proofErr w:type="spellEnd"/>
      <w:proofErr w:type="gramEnd"/>
      <w:r w:rsidR="007B1CC8" w:rsidRPr="004C04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</w:t>
      </w:r>
      <w:r w:rsidR="007B1C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кровь и </w:t>
      </w:r>
      <w:proofErr w:type="spellStart"/>
      <w:r w:rsidR="007B1C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logos</w:t>
      </w:r>
      <w:proofErr w:type="spellEnd"/>
      <w:r w:rsidR="007B1C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слово, учение). </w:t>
      </w:r>
      <w:r w:rsidR="007B1CC8" w:rsidRPr="004C04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Другая часть клинических терминов - </w:t>
      </w:r>
      <w:r w:rsidR="007B1CC8" w:rsidRPr="000371A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это простые и производные слова с самостоятельной основой как латинского, так и греческого происхождения</w:t>
      </w:r>
      <w:r w:rsidR="007B1CC8" w:rsidRPr="004C04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как </w:t>
      </w:r>
      <w:proofErr w:type="spellStart"/>
      <w:r w:rsidR="007B1CC8" w:rsidRPr="004C04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tussis</w:t>
      </w:r>
      <w:proofErr w:type="spellEnd"/>
      <w:r w:rsidR="007B1CC8" w:rsidRPr="004C04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кашель, </w:t>
      </w:r>
      <w:proofErr w:type="spellStart"/>
      <w:r w:rsidR="007B1CC8" w:rsidRPr="004C04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contusio</w:t>
      </w:r>
      <w:proofErr w:type="spellEnd"/>
      <w:r w:rsidR="007B1CC8" w:rsidRPr="004C04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ушиб, контузия, </w:t>
      </w:r>
      <w:proofErr w:type="spellStart"/>
      <w:r w:rsidR="007B1CC8" w:rsidRPr="004C04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pneumonia</w:t>
      </w:r>
      <w:proofErr w:type="spellEnd"/>
      <w:r w:rsidR="007B1CC8" w:rsidRPr="004C04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пневмония, воспаление легких.</w:t>
      </w:r>
      <w:r w:rsidR="007B1C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B1CC8" w:rsidRPr="004C04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Латино-греческая клиническая терминология весьма конструктивна, а структурные особенности клинического термина дают подробную характеристику понятия.</w:t>
      </w:r>
      <w:r w:rsidR="007B1C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371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</w:t>
      </w:r>
      <w:r w:rsidR="007B1CC8" w:rsidRPr="004C04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ля</w:t>
      </w:r>
      <w:r w:rsidR="000371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лучшего усвоения и анализа клинических терминов</w:t>
      </w:r>
      <w:r w:rsidR="007B1CC8" w:rsidRPr="004C04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важно познакомиться с различными словообразовательными элементами: корнями латинских и греческих слов, </w:t>
      </w:r>
      <w:r w:rsidR="007B1C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приставками, суффиксами и терм</w:t>
      </w:r>
      <w:r w:rsidR="007B1CC8" w:rsidRPr="004C04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оэлементами. Многие термины созданы путем сложения двух основ. В таких словах вторая часть обычно является основным словом, а первая часть – опреде</w:t>
      </w:r>
      <w:r w:rsidR="007B1C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лением к нему. Например: </w:t>
      </w:r>
      <w:proofErr w:type="spellStart"/>
      <w:r w:rsidR="007B1C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physio</w:t>
      </w:r>
      <w:r w:rsidR="007B1CC8" w:rsidRPr="004C04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herapia</w:t>
      </w:r>
      <w:proofErr w:type="spellEnd"/>
      <w:r w:rsidR="007B1CC8" w:rsidRPr="004C04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</w:t>
      </w:r>
      <w:proofErr w:type="spellStart"/>
      <w:r w:rsidR="007B1CC8" w:rsidRPr="004C04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physis</w:t>
      </w:r>
      <w:proofErr w:type="spellEnd"/>
      <w:r w:rsidR="007B1CC8" w:rsidRPr="004C04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природа и </w:t>
      </w:r>
      <w:proofErr w:type="spellStart"/>
      <w:r w:rsidR="007B1CC8" w:rsidRPr="004C04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therapia</w:t>
      </w:r>
      <w:proofErr w:type="spellEnd"/>
      <w:r w:rsidR="007B1CC8" w:rsidRPr="004C04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лечение).</w:t>
      </w:r>
      <w:r w:rsidR="007B1CC8" w:rsidRPr="004C042F">
        <w:rPr>
          <w:rFonts w:ascii="Times New Roman" w:hAnsi="Times New Roman" w:cs="Times New Roman"/>
          <w:color w:val="000000"/>
          <w:sz w:val="28"/>
          <w:szCs w:val="28"/>
        </w:rPr>
        <w:t xml:space="preserve"> Необходимой предпосылкой для усвоения клинической терминологии является знание принципов и способов построения производных и сложных клинических терминов. Выполняя упражнения на словообразование клинических терминов, следует помнить, что в производных и сложных терминах основной является обычно конечная часть, выраженная корнем или сочетанием корня с суффиксом. Именно эта часть служит для обозначения того понятия, которое определяется, конкретизируется или уточн</w:t>
      </w:r>
      <w:r w:rsidR="007B1CC8">
        <w:rPr>
          <w:rFonts w:ascii="Times New Roman" w:hAnsi="Times New Roman" w:cs="Times New Roman"/>
          <w:color w:val="000000"/>
          <w:sz w:val="28"/>
          <w:szCs w:val="28"/>
        </w:rPr>
        <w:t>яется предыдущей частью термина</w:t>
      </w:r>
      <w:r w:rsidR="007B1CC8" w:rsidRPr="004C042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B1CC8" w:rsidRPr="004C04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связи с быстрым развитием медицины происходит непрерывный процесс пополнения клинической терминологии. Однако новые термины образуются обычно на базе устоявшихся, традиционных способов словообразования. Поэтому твердое знание принципов словообразования клинических терминов и активное владение лексическим материалом, а та</w:t>
      </w:r>
      <w:r w:rsidR="007B1C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кже и навыками анализа по терм</w:t>
      </w:r>
      <w:r w:rsidR="007B1CC8" w:rsidRPr="004C04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662F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элементам, обеспечивают будущей  медицинской сестре</w:t>
      </w:r>
      <w:r w:rsidR="007B1CC8" w:rsidRPr="004C04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возможность свободно ориентироваться в постоянно обновляющейся медицинской терминологии.</w:t>
      </w:r>
    </w:p>
    <w:p w:rsidR="007B1CC8" w:rsidRPr="001904D3" w:rsidRDefault="007B1CC8" w:rsidP="007B1CC8">
      <w:pPr>
        <w:pStyle w:val="a4"/>
        <w:spacing w:after="20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</w:t>
      </w:r>
      <w:r w:rsidRPr="001904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Структура клинической терминологии</w:t>
      </w:r>
    </w:p>
    <w:p w:rsidR="007B1CC8" w:rsidRPr="001904D3" w:rsidRDefault="007B1CC8" w:rsidP="007B3F14">
      <w:pPr>
        <w:pStyle w:val="a4"/>
        <w:spacing w:after="20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>Медицинская терминология включает несколько основных систем номенклатур областей медико-биологических знаний, представленных в виде терминов по анатомии, физиологии, клинике и фармации, которые, в свою очередь, также подразделяются на подсистемы.</w:t>
      </w:r>
      <w:r w:rsidRPr="001904D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662FC5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качестве основы клиническ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ой терминологии выступают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термин</w:t>
      </w:r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>осистемы</w:t>
      </w:r>
      <w:proofErr w:type="spellEnd"/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анатомии и физиологии. Собственно клиническая терминология касается разнообразных предметов, процессов, явлений, связанных с профилактикой, диагностикой </w:t>
      </w:r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болезней, их дифференциацией с помощью названий конкретных нозологических (греч.</w:t>
      </w:r>
      <w:r w:rsidRPr="001904D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proofErr w:type="spellStart"/>
      <w:r w:rsidRPr="001904D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nosos</w:t>
      </w:r>
      <w:proofErr w:type="spellEnd"/>
      <w:r w:rsidRPr="001904D3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 </w:t>
      </w:r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>болезнь) единиц, со способами обследования и лечения больных.</w:t>
      </w:r>
      <w:r w:rsidRPr="001904D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>С точки зрения словообразования термины представлены простыми корневыми словами латинского или греческого происхождения, напр.</w:t>
      </w:r>
      <w:r w:rsidRPr="001904D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proofErr w:type="spellStart"/>
      <w:r w:rsidRPr="001904D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stupor</w:t>
      </w:r>
      <w:proofErr w:type="spellEnd"/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>(оцепенение)</w:t>
      </w:r>
      <w:r w:rsidRPr="001904D3">
        <w:rPr>
          <w:rStyle w:val="apple-converted-space"/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 </w:t>
      </w:r>
      <w:proofErr w:type="spellStart"/>
      <w:r w:rsidRPr="001904D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tremor</w:t>
      </w:r>
      <w:proofErr w:type="spellEnd"/>
      <w:r w:rsidRPr="001904D3">
        <w:rPr>
          <w:rStyle w:val="apple-converted-space"/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 </w:t>
      </w:r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>(дрожание),</w:t>
      </w:r>
      <w:r w:rsidRPr="001904D3">
        <w:rPr>
          <w:rStyle w:val="apple-converted-space"/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 </w:t>
      </w:r>
      <w:proofErr w:type="spellStart"/>
      <w:r w:rsidRPr="001904D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aphthae</w:t>
      </w:r>
      <w:proofErr w:type="spellEnd"/>
      <w:r w:rsidRPr="001904D3">
        <w:rPr>
          <w:rStyle w:val="apple-converted-space"/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 </w:t>
      </w:r>
      <w:r w:rsidRPr="001904D3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(</w:t>
      </w:r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>высыпания) и производными, т.е. словами, образованными при помощи суффиксов и приставок (аффиксальный способ образования).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Таким образом, основные способы терминообразования бывают </w:t>
      </w:r>
      <w:proofErr w:type="spellStart"/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>аффиксные</w:t>
      </w:r>
      <w:proofErr w:type="spellEnd"/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</w:t>
      </w:r>
      <w:proofErr w:type="spellStart"/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>безаффиксные</w:t>
      </w:r>
      <w:proofErr w:type="spellEnd"/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К </w:t>
      </w:r>
      <w:proofErr w:type="spellStart"/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>аффиксным</w:t>
      </w:r>
      <w:proofErr w:type="spellEnd"/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относятся способы образования производных путем присоединения словообразовательных аффиксов (префиксов, суффиксов) к производящим основам (</w:t>
      </w:r>
      <w:proofErr w:type="gramStart"/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>ПО</w:t>
      </w:r>
      <w:proofErr w:type="gramEnd"/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). </w:t>
      </w:r>
      <w:proofErr w:type="spellStart"/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>Безаффиксные</w:t>
      </w:r>
      <w:proofErr w:type="spellEnd"/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способы применяются преимущественно при образовании сложных слов с помощь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ю терм</w:t>
      </w:r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>оэлементов.</w:t>
      </w:r>
      <w:r w:rsidRPr="001904D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904D3">
        <w:rPr>
          <w:rFonts w:ascii="Times New Roman" w:hAnsi="Times New Roman" w:cs="Times New Roman"/>
          <w:sz w:val="28"/>
          <w:szCs w:val="28"/>
        </w:rPr>
        <w:br/>
      </w:r>
      <w:r w:rsidRPr="007B3F14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Термоэлементом</w:t>
      </w:r>
      <w:r w:rsidRPr="001904D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называется минимальная </w:t>
      </w:r>
      <w:proofErr w:type="spellStart"/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>знàчим</w:t>
      </w:r>
      <w:r w:rsidR="007B3F14">
        <w:rPr>
          <w:rFonts w:ascii="Times New Roman" w:hAnsi="Times New Roman" w:cs="Times New Roman"/>
          <w:sz w:val="28"/>
          <w:szCs w:val="28"/>
          <w:shd w:val="clear" w:color="auto" w:fill="FFFFFF"/>
        </w:rPr>
        <w:t>ая</w:t>
      </w:r>
      <w:proofErr w:type="spellEnd"/>
      <w:r w:rsidR="007B3F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часть слова, </w:t>
      </w:r>
      <w:r w:rsidRPr="001904D3">
        <w:rPr>
          <w:rStyle w:val="apple-converted-space"/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 </w:t>
      </w:r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>регулярно воспроизводимая в существующем виде в терминах и сохраняющ</w:t>
      </w:r>
      <w:r w:rsidR="007B3F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ая приписанное ей значение. </w:t>
      </w:r>
    </w:p>
    <w:p w:rsidR="007B3F14" w:rsidRDefault="007B1CC8" w:rsidP="007B1CC8">
      <w:pPr>
        <w:pStyle w:val="a4"/>
        <w:spacing w:after="20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04D3">
        <w:rPr>
          <w:rStyle w:val="butback"/>
          <w:rFonts w:ascii="Times New Roman" w:hAnsi="Times New Roman" w:cs="Times New Roman"/>
          <w:bCs/>
          <w:color w:val="666666"/>
          <w:sz w:val="28"/>
          <w:szCs w:val="28"/>
          <w:shd w:val="clear" w:color="auto" w:fill="FFFFFF"/>
        </w:rPr>
        <w:t>^</w:t>
      </w:r>
      <w:r w:rsidRPr="001904D3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 </w:t>
      </w:r>
      <w:r w:rsidRPr="007B3F14">
        <w:rPr>
          <w:rStyle w:val="submenu-table"/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  <w:t>Суффиксация в клинической терминологии</w:t>
      </w:r>
      <w:r w:rsidRPr="001904D3">
        <w:rPr>
          <w:rFonts w:ascii="Times New Roman" w:hAnsi="Times New Roman" w:cs="Times New Roman"/>
          <w:sz w:val="28"/>
          <w:szCs w:val="28"/>
        </w:rPr>
        <w:br/>
      </w:r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>Суффиксацией называется присоединение суффикса к производящей основе слова. Суффиксы обладают классифицирующей функцией. Благодаря им, слова соотносятся с соответствующими классами терминологических понятий. При суффиксации в качестве производящих основ служат разные части речи – существительные, прилагательные, глаголы.</w:t>
      </w:r>
      <w:r w:rsidRPr="001904D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>Присоединение суффикса, начинающегося с согласного, к корню слова обычно происходит с помощью соединительного гласного: -</w:t>
      </w:r>
      <w:r w:rsidRPr="001904D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i-,</w:t>
      </w:r>
      <w:r w:rsidRPr="001904D3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 </w:t>
      </w:r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>как правило, в латинских словах, и</w:t>
      </w:r>
      <w:r w:rsidRPr="001904D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proofErr w:type="gramStart"/>
      <w:r w:rsidRPr="001904D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-о</w:t>
      </w:r>
      <w:proofErr w:type="gramEnd"/>
      <w:r w:rsidRPr="001904D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-</w:t>
      </w:r>
      <w:r w:rsidRPr="001904D3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 словах греческого</w:t>
      </w:r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>происхождения:</w:t>
      </w:r>
      <w:r w:rsidRPr="001904D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aspertas</w:t>
      </w:r>
      <w:r w:rsidRPr="001904D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>шероховатость,</w:t>
      </w:r>
      <w:r w:rsidRPr="001904D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904D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bronchgenus</w:t>
      </w:r>
      <w:r w:rsidRPr="001904D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>бронхогенный</w:t>
      </w:r>
      <w:r w:rsidRPr="001904D3">
        <w:rPr>
          <w:rFonts w:ascii="Times New Roman" w:hAnsi="Times New Roman" w:cs="Times New Roman"/>
          <w:sz w:val="28"/>
          <w:szCs w:val="28"/>
        </w:rPr>
        <w:t>.</w:t>
      </w:r>
    </w:p>
    <w:p w:rsidR="007B3F14" w:rsidRDefault="007B1CC8" w:rsidP="007B1CC8">
      <w:pPr>
        <w:pStyle w:val="a4"/>
        <w:spacing w:after="20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3F1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Суффиксы</w:t>
      </w:r>
      <w:r w:rsidRPr="007B3F14">
        <w:rPr>
          <w:rStyle w:val="apple-converted-space"/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  <w:t> </w:t>
      </w:r>
      <w:r w:rsidRPr="007B3F14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-</w:t>
      </w:r>
      <w:proofErr w:type="spellStart"/>
      <w:r w:rsidRPr="007B3F14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osis</w:t>
      </w:r>
      <w:proofErr w:type="spellEnd"/>
      <w:r w:rsidRPr="007B3F14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, -</w:t>
      </w:r>
      <w:proofErr w:type="spellStart"/>
      <w:r w:rsidRPr="007B3F14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iasis</w:t>
      </w:r>
      <w:proofErr w:type="spellEnd"/>
      <w:r w:rsidRPr="007B3F14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.</w:t>
      </w:r>
      <w:r w:rsidRPr="001904D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Существительные с этими суффиксами </w:t>
      </w:r>
      <w:proofErr w:type="gramStart"/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>производятся</w:t>
      </w:r>
      <w:proofErr w:type="gramEnd"/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как правило, от основ глаголов или существительных. Производные имеют словообразовательное значение «процесс или его результат, название основной», например:</w:t>
      </w:r>
      <w:r w:rsidRPr="001904D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proofErr w:type="spellStart"/>
      <w:r w:rsidRPr="001904D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stenosis</w:t>
      </w:r>
      <w:proofErr w:type="spellEnd"/>
      <w:r w:rsidRPr="001904D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>стеноз, сужение (процесс и результат его);</w:t>
      </w:r>
      <w:r w:rsidRPr="001904D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proofErr w:type="spellStart"/>
      <w:r w:rsidRPr="001904D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sclerosis</w:t>
      </w:r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>склероз</w:t>
      </w:r>
      <w:proofErr w:type="spellEnd"/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>, уплотнение, затвердение (процесс и результат);</w:t>
      </w:r>
      <w:r w:rsidRPr="001904D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proofErr w:type="spellStart"/>
      <w:r w:rsidRPr="001904D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narcоsis</w:t>
      </w:r>
      <w:proofErr w:type="spellEnd"/>
      <w:r w:rsidRPr="001904D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>наркоз, оцепенение, усыпление;</w:t>
      </w:r>
      <w:r w:rsidRPr="001904D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Основная масса производных с суффиксом</w:t>
      </w:r>
      <w:r w:rsidRPr="001904D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proofErr w:type="gramStart"/>
      <w:r w:rsidRPr="001904D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-</w:t>
      </w:r>
      <w:proofErr w:type="spellStart"/>
      <w:r w:rsidRPr="001904D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</w:t>
      </w:r>
      <w:proofErr w:type="gramEnd"/>
      <w:r w:rsidRPr="001904D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sis</w:t>
      </w:r>
      <w:proofErr w:type="spellEnd"/>
      <w:r w:rsidRPr="001904D3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 </w:t>
      </w:r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имеет общее значение «патологический процесс, </w:t>
      </w:r>
      <w:proofErr w:type="spellStart"/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>невоспалительное</w:t>
      </w:r>
      <w:proofErr w:type="spellEnd"/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заболевание, хроническое болезненное состояние». </w:t>
      </w:r>
    </w:p>
    <w:p w:rsidR="007B3F14" w:rsidRDefault="007B1CC8" w:rsidP="007B1CC8">
      <w:pPr>
        <w:pStyle w:val="a4"/>
        <w:spacing w:after="200"/>
        <w:ind w:firstLine="567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B3F1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Суффикс</w:t>
      </w:r>
      <w:r w:rsidRPr="007B3F14">
        <w:rPr>
          <w:rStyle w:val="apple-converted-space"/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  <w:t> </w:t>
      </w:r>
      <w:r w:rsidRPr="007B3F14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-</w:t>
      </w:r>
      <w:proofErr w:type="spellStart"/>
      <w:r w:rsidRPr="007B3F14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ismus</w:t>
      </w:r>
      <w:proofErr w:type="spellEnd"/>
      <w:r w:rsidRPr="001904D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  <w:r w:rsidRPr="001904D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proofErr w:type="spellStart"/>
      <w:proofErr w:type="gramStart"/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>C</w:t>
      </w:r>
      <w:proofErr w:type="gramEnd"/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>уществительные</w:t>
      </w:r>
      <w:proofErr w:type="spellEnd"/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 этим суффиксом имеют разные значения, в частности «явление, свойство, факт, отмеченный признаком, названным мотивирующей основой», например:</w:t>
      </w:r>
      <w:r w:rsidRPr="001904D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proofErr w:type="spellStart"/>
      <w:r w:rsidRPr="001904D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infantilismus</w:t>
      </w:r>
      <w:proofErr w:type="spellEnd"/>
      <w:r w:rsidRPr="001904D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>(лат.</w:t>
      </w:r>
      <w:r w:rsidRPr="001904D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proofErr w:type="spellStart"/>
      <w:r w:rsidRPr="001904D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infantilis</w:t>
      </w:r>
      <w:proofErr w:type="spellEnd"/>
      <w:r w:rsidRPr="001904D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>детский) – патологическое состояние, характеризующееся задержкой физического и/или психического развития с сохранением черт, присущих детскому или подростковому возрасту;</w:t>
      </w:r>
      <w:r w:rsidRPr="001904D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7B3F14" w:rsidRDefault="007B1CC8" w:rsidP="00393482">
      <w:pPr>
        <w:pStyle w:val="a4"/>
        <w:spacing w:after="20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3F1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lastRenderedPageBreak/>
        <w:t>Суффикс</w:t>
      </w:r>
      <w:r w:rsidRPr="007B3F14">
        <w:rPr>
          <w:rStyle w:val="apple-converted-space"/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  <w:t> </w:t>
      </w:r>
      <w:r w:rsidRPr="007B3F14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-</w:t>
      </w:r>
      <w:proofErr w:type="spellStart"/>
      <w:r w:rsidRPr="007B3F14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itis</w:t>
      </w:r>
      <w:proofErr w:type="spellEnd"/>
      <w:r w:rsidRPr="001904D3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 </w:t>
      </w:r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>в названиях воспалительных заболеваний, процессов</w:t>
      </w:r>
      <w:r w:rsidRPr="001904D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  <w:r w:rsidRPr="001904D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>С XVIII века этот суффикс стал использоваться исключительно для образования названий заболеваний воспалительного характера, например:</w:t>
      </w:r>
      <w:r w:rsidRPr="001904D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proofErr w:type="spellStart"/>
      <w:r w:rsidRPr="001904D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gastritis</w:t>
      </w:r>
      <w:proofErr w:type="spellEnd"/>
      <w:r w:rsidRPr="001904D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>гастрит – воспаление слизистой оболочки желудка;</w:t>
      </w:r>
      <w:r w:rsidRPr="001904D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proofErr w:type="spellStart"/>
      <w:r w:rsidRPr="001904D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nephritis</w:t>
      </w:r>
      <w:proofErr w:type="spellEnd"/>
      <w:r w:rsidRPr="001904D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нефрит – воспаление почек. </w:t>
      </w:r>
    </w:p>
    <w:p w:rsidR="00393482" w:rsidRDefault="007B1CC8" w:rsidP="00393482">
      <w:pPr>
        <w:pStyle w:val="a4"/>
        <w:spacing w:after="20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3F1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Суффикс</w:t>
      </w:r>
      <w:r w:rsidRPr="007B3F14">
        <w:rPr>
          <w:rStyle w:val="apple-converted-space"/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  <w:t> </w:t>
      </w:r>
      <w:r w:rsidRPr="007B3F14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-</w:t>
      </w:r>
      <w:proofErr w:type="spellStart"/>
      <w:r w:rsidRPr="007B3F14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oma</w:t>
      </w:r>
      <w:proofErr w:type="spellEnd"/>
      <w:r w:rsidRPr="001904D3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 </w:t>
      </w:r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>в названиях опухолей</w:t>
      </w:r>
      <w:r w:rsidRPr="001904D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  <w:r w:rsidRPr="001904D3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 </w:t>
      </w:r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>В медицинской терминологии слова, образованные с этим суффиксом от основ существительных или прилагательных, называющих ткани, дают наименования опухолей, например:</w:t>
      </w:r>
      <w:r w:rsidRPr="001904D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proofErr w:type="spellStart"/>
      <w:r w:rsidRPr="001904D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fibr</w:t>
      </w:r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1904D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oma</w:t>
      </w:r>
      <w:proofErr w:type="spellEnd"/>
      <w:r w:rsidRPr="001904D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>фиброма –</w:t>
      </w:r>
      <w:r w:rsidR="003934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>опухоль из волокнистой соединительной ткани;</w:t>
      </w:r>
      <w:r w:rsidRPr="001904D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proofErr w:type="spellStart"/>
      <w:r w:rsidRPr="001904D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oste</w:t>
      </w:r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1904D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oma</w:t>
      </w:r>
      <w:proofErr w:type="spellEnd"/>
      <w:r w:rsidRPr="001904D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>остеома опухоль из костной ткани. Названия опухолей – существительные среднего рода III склонения; в родительном падеже единственного числа оканчиваются на -</w:t>
      </w:r>
      <w:proofErr w:type="spellStart"/>
      <w:r w:rsidRPr="001904D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atis</w:t>
      </w:r>
      <w:proofErr w:type="spellEnd"/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 w:rsidR="003934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904D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osteoma</w:t>
      </w:r>
      <w:proofErr w:type="spellEnd"/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1904D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proofErr w:type="spellStart"/>
      <w:r w:rsidRPr="001904D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osteomatis</w:t>
      </w:r>
      <w:proofErr w:type="spellEnd"/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  <w:r w:rsidRPr="001904D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proofErr w:type="spellStart"/>
      <w:r w:rsidRPr="001904D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fibroma</w:t>
      </w:r>
      <w:proofErr w:type="spellEnd"/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1904D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proofErr w:type="spellStart"/>
      <w:r w:rsidRPr="001904D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fibromatis</w:t>
      </w:r>
      <w:proofErr w:type="spellEnd"/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1904D3">
        <w:rPr>
          <w:rFonts w:ascii="Times New Roman" w:hAnsi="Times New Roman" w:cs="Times New Roman"/>
          <w:sz w:val="28"/>
          <w:szCs w:val="28"/>
        </w:rPr>
        <w:br/>
      </w:r>
      <w:r w:rsidRPr="00393482">
        <w:rPr>
          <w:rFonts w:ascii="Times New Roman" w:hAnsi="Times New Roman" w:cs="Times New Roman"/>
          <w:i/>
          <w:sz w:val="28"/>
          <w:szCs w:val="28"/>
        </w:rPr>
        <w:br/>
      </w:r>
      <w:proofErr w:type="gramStart"/>
      <w:r w:rsidRPr="0039348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Префиксация</w:t>
      </w:r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3934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то </w:t>
      </w:r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393482">
        <w:rPr>
          <w:rFonts w:ascii="Times New Roman" w:hAnsi="Times New Roman" w:cs="Times New Roman"/>
          <w:sz w:val="28"/>
          <w:szCs w:val="28"/>
          <w:shd w:val="clear" w:color="auto" w:fill="FFFFFF"/>
        </w:rPr>
        <w:t>сть,</w:t>
      </w:r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присоединение приставки к корню, не меняет его значения, а лишь добавляет к этому значению компонент, указывающий на локализацию (выше, ниже, спереди, сзади), направление (приближение, отдаление), протекание во времени (прежде чего-либо, после чего-либо), на отсутствие или отрицание чего-либо.</w:t>
      </w:r>
      <w:proofErr w:type="gramEnd"/>
      <w:r w:rsidR="003934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>Приставки развились из предлогов, поэтому их прямые значения совпадают со значениями соответствующих предлогов.</w:t>
      </w:r>
    </w:p>
    <w:p w:rsidR="007B1CC8" w:rsidRDefault="007B1CC8" w:rsidP="00393482">
      <w:pPr>
        <w:pStyle w:val="a4"/>
        <w:spacing w:after="20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>У некоторых приставок на базе прямых значения развились вторичные, переносные. Так, у греческого предлога-приставки</w:t>
      </w:r>
      <w:r w:rsidRPr="001904D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proofErr w:type="spellStart"/>
      <w:r w:rsidRPr="001904D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para</w:t>
      </w:r>
      <w:proofErr w:type="spellEnd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- </w:t>
      </w:r>
      <w:r w:rsidRPr="001904D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>около, рядом развилось переносное значение «отступление, отклонение от чего-либо, несоответствие внешних проявлений сущности данного явления». Например:</w:t>
      </w:r>
      <w:r w:rsidRPr="001904D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proofErr w:type="spellStart"/>
      <w:r w:rsidRPr="001904D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para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1904D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nasalis</w:t>
      </w:r>
      <w:proofErr w:type="spellEnd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>околоносовой, но</w:t>
      </w:r>
      <w:r w:rsidRPr="001904D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proofErr w:type="spellStart"/>
      <w:r w:rsidRPr="001904D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para</w:t>
      </w:r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1904D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mnesia</w:t>
      </w:r>
      <w:proofErr w:type="spellEnd"/>
      <w:r w:rsidRPr="001904D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>(греч.</w:t>
      </w:r>
      <w:r w:rsidRPr="001904D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proofErr w:type="spellStart"/>
      <w:r w:rsidRPr="001904D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mnesis</w:t>
      </w:r>
      <w:proofErr w:type="spellEnd"/>
      <w:r w:rsidRPr="001904D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>память) парамнезия – общее название искажений воспоминаний и обманов памяти;</w:t>
      </w:r>
      <w:r w:rsidRPr="001904D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>В описательных наименованиях, употребляемых в морфологических дисциплинах, ТЭ-префиксы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(ТЭ – терм</w:t>
      </w:r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оэлементы) имеют прямое значение. В терминах же, выражающих понятие патологических состояний, болезней, нарушений функций органов и т.д., </w:t>
      </w:r>
      <w:r w:rsidRPr="001904D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Латино-греческие дублетные приставки.</w:t>
      </w:r>
      <w:r w:rsidRPr="001904D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Значение ряда латинских приставок совпадают со значениями определенных греческих приставок или очень </w:t>
      </w:r>
      <w:proofErr w:type="gramStart"/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>близки</w:t>
      </w:r>
      <w:proofErr w:type="gramEnd"/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им:</w:t>
      </w:r>
    </w:p>
    <w:p w:rsidR="007B1CC8" w:rsidRPr="001904D3" w:rsidRDefault="007B1CC8" w:rsidP="00393482">
      <w:pPr>
        <w:pStyle w:val="a4"/>
        <w:spacing w:after="20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>Лат.:</w:t>
      </w:r>
      <w:r w:rsidRPr="001904D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proofErr w:type="spellStart"/>
      <w:r w:rsidRPr="001904D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inter</w:t>
      </w:r>
      <w:proofErr w:type="spellEnd"/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>- посредине,</w:t>
      </w:r>
      <w:r w:rsidRPr="001904D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proofErr w:type="spellStart"/>
      <w:r w:rsidRPr="001904D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contra</w:t>
      </w:r>
      <w:proofErr w:type="spellEnd"/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>- против</w:t>
      </w:r>
      <w:r w:rsidRPr="001904D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proofErr w:type="spellStart"/>
      <w:r w:rsidRPr="001904D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com</w:t>
      </w:r>
      <w:proofErr w:type="spellEnd"/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>- (</w:t>
      </w:r>
      <w:proofErr w:type="spellStart"/>
      <w:r w:rsidRPr="001904D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con</w:t>
      </w:r>
      <w:proofErr w:type="spellEnd"/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>-) совместно с</w:t>
      </w:r>
      <w:r w:rsidRPr="001904D3">
        <w:rPr>
          <w:rFonts w:ascii="Times New Roman" w:hAnsi="Times New Roman" w:cs="Times New Roman"/>
          <w:sz w:val="28"/>
          <w:szCs w:val="28"/>
        </w:rPr>
        <w:br/>
      </w:r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>Греч.:</w:t>
      </w:r>
      <w:r w:rsidRPr="001904D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proofErr w:type="spellStart"/>
      <w:r w:rsidRPr="001904D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meso</w:t>
      </w:r>
      <w:proofErr w:type="spellEnd"/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>- между</w:t>
      </w:r>
      <w:r w:rsidRPr="001904D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proofErr w:type="spellStart"/>
      <w:r w:rsidRPr="001904D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anti</w:t>
      </w:r>
      <w:proofErr w:type="spellEnd"/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>- против</w:t>
      </w:r>
      <w:r w:rsidRPr="001904D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proofErr w:type="spellStart"/>
      <w:r w:rsidRPr="001904D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syn</w:t>
      </w:r>
      <w:proofErr w:type="spellEnd"/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>- (</w:t>
      </w:r>
      <w:proofErr w:type="spellStart"/>
      <w:r w:rsidRPr="001904D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sym</w:t>
      </w:r>
      <w:proofErr w:type="spellEnd"/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-) совместно </w:t>
      </w:r>
      <w:proofErr w:type="gramStart"/>
      <w:r w:rsidRPr="001904D3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proofErr w:type="gramEnd"/>
      <w:r w:rsidRPr="001904D3">
        <w:br/>
      </w:r>
      <w:r w:rsidRPr="00C73782"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7B1CC8" w:rsidRDefault="007B1CC8" w:rsidP="00393482">
      <w:pPr>
        <w:pStyle w:val="a4"/>
        <w:spacing w:after="20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1CC8" w:rsidRDefault="007B1CC8" w:rsidP="00393482">
      <w:pPr>
        <w:pStyle w:val="a4"/>
        <w:spacing w:after="20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1CC8" w:rsidRDefault="007B1CC8" w:rsidP="007B1CC8">
      <w:pPr>
        <w:pStyle w:val="a4"/>
        <w:spacing w:after="20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1CC8" w:rsidRDefault="007B1CC8" w:rsidP="007B1CC8">
      <w:pPr>
        <w:pStyle w:val="a4"/>
        <w:spacing w:after="20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1CC8" w:rsidRPr="007B1CC8" w:rsidRDefault="007B5A4F" w:rsidP="000F5308">
      <w:pPr>
        <w:spacing w:after="0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bookmarkStart w:id="2" w:name="_Toc469400223"/>
      <w:bookmarkStart w:id="3" w:name="_Toc469401623"/>
      <w:bookmarkStart w:id="4" w:name="_Toc469402091"/>
      <w:bookmarkStart w:id="5" w:name="_Toc469405030"/>
      <w:bookmarkStart w:id="6" w:name="_Toc469405497"/>
      <w:bookmarkStart w:id="7" w:name="_Toc469405979"/>
      <w:bookmarkStart w:id="8" w:name="_Toc469411897"/>
      <w:bookmarkStart w:id="9" w:name="_Toc469412701"/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К практическому занятию</w:t>
      </w:r>
      <w:r w:rsidR="007B1CC8" w:rsidRPr="007B1CC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E31585">
        <w:rPr>
          <w:rFonts w:ascii="Times New Roman" w:eastAsia="Calibri" w:hAnsi="Times New Roman" w:cs="Times New Roman"/>
          <w:b/>
          <w:sz w:val="28"/>
          <w:szCs w:val="28"/>
        </w:rPr>
        <w:t>на тему:</w:t>
      </w:r>
    </w:p>
    <w:p w:rsidR="00E31585" w:rsidRDefault="00E31585" w:rsidP="000F5308">
      <w:pPr>
        <w:spacing w:after="0"/>
        <w:jc w:val="center"/>
        <w:outlineLvl w:val="0"/>
        <w:rPr>
          <w:rFonts w:ascii="Times New Roman" w:eastAsia="Calibri" w:hAnsi="Times New Roman" w:cs="Times New Roman"/>
          <w:b/>
          <w:i/>
          <w:sz w:val="28"/>
          <w:szCs w:val="28"/>
        </w:rPr>
      </w:pPr>
      <w:bookmarkStart w:id="10" w:name="_Toc469400224"/>
      <w:bookmarkStart w:id="11" w:name="_Toc469401624"/>
      <w:bookmarkStart w:id="12" w:name="_Toc469402092"/>
      <w:bookmarkStart w:id="13" w:name="_Toc469405031"/>
      <w:bookmarkStart w:id="14" w:name="_Toc469405498"/>
      <w:bookmarkStart w:id="15" w:name="_Toc469405980"/>
      <w:bookmarkStart w:id="16" w:name="_Toc469411898"/>
      <w:bookmarkStart w:id="17" w:name="_Toc469412702"/>
    </w:p>
    <w:p w:rsidR="007B1CC8" w:rsidRPr="007B1CC8" w:rsidRDefault="007B1CC8" w:rsidP="00E31585">
      <w:pPr>
        <w:spacing w:after="0"/>
        <w:jc w:val="center"/>
        <w:outlineLvl w:val="0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B1CC8">
        <w:rPr>
          <w:rFonts w:ascii="Times New Roman" w:eastAsia="Calibri" w:hAnsi="Times New Roman" w:cs="Times New Roman"/>
          <w:b/>
          <w:i/>
          <w:sz w:val="28"/>
          <w:szCs w:val="28"/>
        </w:rPr>
        <w:t>«Терминологическое словообразование. Состав слова.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7B1CC8" w:rsidRPr="007B1CC8" w:rsidRDefault="007B1CC8" w:rsidP="00E31585">
      <w:pPr>
        <w:spacing w:after="0"/>
        <w:jc w:val="center"/>
        <w:outlineLvl w:val="0"/>
        <w:rPr>
          <w:rFonts w:ascii="Times New Roman" w:eastAsia="Calibri" w:hAnsi="Times New Roman" w:cs="Times New Roman"/>
          <w:b/>
          <w:i/>
          <w:sz w:val="28"/>
          <w:szCs w:val="28"/>
        </w:rPr>
      </w:pPr>
      <w:bookmarkStart w:id="18" w:name="_Toc469400225"/>
      <w:bookmarkStart w:id="19" w:name="_Toc469401625"/>
      <w:bookmarkStart w:id="20" w:name="_Toc469402093"/>
      <w:bookmarkStart w:id="21" w:name="_Toc469405032"/>
      <w:bookmarkStart w:id="22" w:name="_Toc469405499"/>
      <w:bookmarkStart w:id="23" w:name="_Toc469405981"/>
      <w:bookmarkStart w:id="24" w:name="_Toc469411899"/>
      <w:bookmarkStart w:id="25" w:name="_Toc469412703"/>
      <w:r w:rsidRPr="007B1CC8">
        <w:rPr>
          <w:rFonts w:ascii="Times New Roman" w:eastAsia="Calibri" w:hAnsi="Times New Roman" w:cs="Times New Roman"/>
          <w:b/>
          <w:i/>
          <w:sz w:val="28"/>
          <w:szCs w:val="28"/>
        </w:rPr>
        <w:t>Понятие «</w:t>
      </w:r>
      <w:proofErr w:type="spellStart"/>
      <w:r w:rsidRPr="007B1CC8">
        <w:rPr>
          <w:rFonts w:ascii="Times New Roman" w:eastAsia="Calibri" w:hAnsi="Times New Roman" w:cs="Times New Roman"/>
          <w:b/>
          <w:i/>
          <w:sz w:val="28"/>
          <w:szCs w:val="28"/>
        </w:rPr>
        <w:t>терминоэлемент</w:t>
      </w:r>
      <w:proofErr w:type="spellEnd"/>
      <w:r w:rsidRPr="007B1CC8">
        <w:rPr>
          <w:rFonts w:ascii="Times New Roman" w:eastAsia="Calibri" w:hAnsi="Times New Roman" w:cs="Times New Roman"/>
          <w:b/>
          <w:i/>
          <w:sz w:val="28"/>
          <w:szCs w:val="28"/>
        </w:rPr>
        <w:t>» (ТЭ).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7B1CC8" w:rsidRPr="007B1CC8" w:rsidRDefault="007B1CC8" w:rsidP="00E31585">
      <w:pPr>
        <w:spacing w:after="0"/>
        <w:jc w:val="center"/>
        <w:outlineLvl w:val="0"/>
        <w:rPr>
          <w:rFonts w:ascii="Times New Roman" w:eastAsia="Calibri" w:hAnsi="Times New Roman" w:cs="Times New Roman"/>
          <w:b/>
          <w:i/>
          <w:sz w:val="28"/>
          <w:szCs w:val="28"/>
        </w:rPr>
      </w:pPr>
      <w:bookmarkStart w:id="26" w:name="_Toc469400226"/>
      <w:bookmarkStart w:id="27" w:name="_Toc469401626"/>
      <w:bookmarkStart w:id="28" w:name="_Toc469402094"/>
      <w:bookmarkStart w:id="29" w:name="_Toc469405033"/>
      <w:bookmarkStart w:id="30" w:name="_Toc469405500"/>
      <w:bookmarkStart w:id="31" w:name="_Toc469405982"/>
      <w:bookmarkStart w:id="32" w:name="_Toc469411900"/>
      <w:bookmarkStart w:id="33" w:name="_Toc469412704"/>
      <w:r w:rsidRPr="007B1CC8">
        <w:rPr>
          <w:rFonts w:ascii="Times New Roman" w:eastAsia="Calibri" w:hAnsi="Times New Roman" w:cs="Times New Roman"/>
          <w:b/>
          <w:i/>
          <w:sz w:val="28"/>
          <w:szCs w:val="28"/>
        </w:rPr>
        <w:t>Важнейшие латинские и греческие приставки.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:rsidR="007B1CC8" w:rsidRPr="007B1CC8" w:rsidRDefault="007B1CC8" w:rsidP="00E31585">
      <w:pPr>
        <w:spacing w:after="0"/>
        <w:jc w:val="center"/>
        <w:outlineLvl w:val="0"/>
        <w:rPr>
          <w:rFonts w:ascii="Times New Roman" w:eastAsia="Calibri" w:hAnsi="Times New Roman" w:cs="Times New Roman"/>
          <w:b/>
          <w:i/>
          <w:sz w:val="28"/>
          <w:szCs w:val="28"/>
        </w:rPr>
      </w:pPr>
      <w:bookmarkStart w:id="34" w:name="_Toc469400227"/>
      <w:bookmarkStart w:id="35" w:name="_Toc469401627"/>
      <w:bookmarkStart w:id="36" w:name="_Toc469402095"/>
      <w:bookmarkStart w:id="37" w:name="_Toc469405034"/>
      <w:bookmarkStart w:id="38" w:name="_Toc469405501"/>
      <w:bookmarkStart w:id="39" w:name="_Toc469405983"/>
      <w:bookmarkStart w:id="40" w:name="_Toc469411901"/>
      <w:bookmarkStart w:id="41" w:name="_Toc469412705"/>
      <w:r w:rsidRPr="007B1CC8">
        <w:rPr>
          <w:rFonts w:ascii="Times New Roman" w:eastAsia="Calibri" w:hAnsi="Times New Roman" w:cs="Times New Roman"/>
          <w:b/>
          <w:i/>
          <w:sz w:val="28"/>
          <w:szCs w:val="28"/>
        </w:rPr>
        <w:t>Греческие клинические ТЭ. Греко-латинские дублеты»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:rsidR="007B1CC8" w:rsidRPr="007B1CC8" w:rsidRDefault="007B1CC8" w:rsidP="007B1CC8">
      <w:pPr>
        <w:tabs>
          <w:tab w:val="left" w:pos="426"/>
          <w:tab w:val="left" w:pos="709"/>
        </w:tabs>
        <w:spacing w:after="0"/>
        <w:ind w:left="420" w:hanging="420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7B1CC8" w:rsidRPr="007B1CC8" w:rsidRDefault="007B1CC8" w:rsidP="007B5A4F">
      <w:pPr>
        <w:tabs>
          <w:tab w:val="left" w:pos="426"/>
          <w:tab w:val="left" w:pos="709"/>
        </w:tabs>
        <w:spacing w:after="0"/>
        <w:ind w:left="420" w:hanging="420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7B1CC8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7B1CC8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7B1CC8">
        <w:rPr>
          <w:rFonts w:ascii="Times New Roman" w:eastAsia="Calibri" w:hAnsi="Times New Roman" w:cs="Times New Roman"/>
          <w:b/>
          <w:sz w:val="28"/>
          <w:szCs w:val="28"/>
        </w:rPr>
        <w:tab/>
      </w:r>
      <w:bookmarkStart w:id="42" w:name="_Toc469400228"/>
      <w:bookmarkStart w:id="43" w:name="_Toc469401628"/>
      <w:bookmarkStart w:id="44" w:name="_Toc469402096"/>
      <w:bookmarkStart w:id="45" w:name="_Toc469405035"/>
      <w:bookmarkStart w:id="46" w:name="_Toc469405502"/>
      <w:bookmarkStart w:id="47" w:name="_Toc469405984"/>
      <w:bookmarkStart w:id="48" w:name="_Toc469411902"/>
      <w:bookmarkStart w:id="49" w:name="_Toc469412706"/>
      <w:r w:rsidR="007B5A4F">
        <w:rPr>
          <w:rFonts w:ascii="Times New Roman" w:eastAsia="Calibri" w:hAnsi="Times New Roman" w:cs="Times New Roman"/>
          <w:b/>
          <w:sz w:val="28"/>
          <w:szCs w:val="28"/>
        </w:rPr>
        <w:t xml:space="preserve">После внеаудиторной самостоятельной работы обучающийся </w:t>
      </w:r>
      <w:r w:rsidRPr="007B1CC8">
        <w:rPr>
          <w:rFonts w:ascii="Times New Roman" w:eastAsia="Calibri" w:hAnsi="Times New Roman" w:cs="Times New Roman"/>
          <w:b/>
          <w:sz w:val="28"/>
          <w:szCs w:val="28"/>
        </w:rPr>
        <w:t>должен</w:t>
      </w:r>
      <w:bookmarkStart w:id="50" w:name="_Toc469400229"/>
      <w:bookmarkStart w:id="51" w:name="_Toc469401629"/>
      <w:bookmarkStart w:id="52" w:name="_Toc469402097"/>
      <w:bookmarkStart w:id="53" w:name="_Toc469405036"/>
      <w:bookmarkStart w:id="54" w:name="_Toc469405503"/>
      <w:bookmarkStart w:id="55" w:name="_Toc469405985"/>
      <w:bookmarkStart w:id="56" w:name="_Toc469411903"/>
      <w:bookmarkStart w:id="57" w:name="_Toc469412707"/>
      <w:bookmarkEnd w:id="42"/>
      <w:bookmarkEnd w:id="43"/>
      <w:bookmarkEnd w:id="44"/>
      <w:bookmarkEnd w:id="45"/>
      <w:bookmarkEnd w:id="46"/>
      <w:bookmarkEnd w:id="47"/>
      <w:bookmarkEnd w:id="48"/>
      <w:bookmarkEnd w:id="49"/>
      <w:r w:rsidR="007B5A4F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Pr="007B1CC8">
        <w:rPr>
          <w:rFonts w:ascii="Times New Roman" w:eastAsia="Calibri" w:hAnsi="Times New Roman" w:cs="Times New Roman"/>
          <w:b/>
          <w:sz w:val="28"/>
          <w:szCs w:val="28"/>
        </w:rPr>
        <w:t>представлять: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:rsidR="007B1CC8" w:rsidRPr="007B1CC8" w:rsidRDefault="007B1CC8" w:rsidP="007B1CC8">
      <w:pPr>
        <w:numPr>
          <w:ilvl w:val="0"/>
          <w:numId w:val="4"/>
        </w:numPr>
        <w:tabs>
          <w:tab w:val="left" w:pos="426"/>
          <w:tab w:val="left" w:pos="709"/>
        </w:tabs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7B1CC8">
        <w:rPr>
          <w:rFonts w:ascii="Times New Roman" w:eastAsia="Calibri" w:hAnsi="Times New Roman" w:cs="Times New Roman"/>
          <w:sz w:val="28"/>
          <w:szCs w:val="28"/>
        </w:rPr>
        <w:t xml:space="preserve">определение клинической терминологии; </w:t>
      </w:r>
    </w:p>
    <w:p w:rsidR="007B1CC8" w:rsidRPr="007B1CC8" w:rsidRDefault="007B1CC8" w:rsidP="007B1CC8">
      <w:pPr>
        <w:numPr>
          <w:ilvl w:val="0"/>
          <w:numId w:val="4"/>
        </w:numPr>
        <w:tabs>
          <w:tab w:val="left" w:pos="426"/>
          <w:tab w:val="left" w:pos="709"/>
          <w:tab w:val="left" w:pos="1134"/>
        </w:tabs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7B1CC8">
        <w:rPr>
          <w:rFonts w:ascii="Times New Roman" w:eastAsia="Calibri" w:hAnsi="Times New Roman" w:cs="Times New Roman"/>
          <w:sz w:val="28"/>
          <w:szCs w:val="28"/>
        </w:rPr>
        <w:t>способы словообразования.</w:t>
      </w:r>
    </w:p>
    <w:p w:rsidR="007B1CC8" w:rsidRPr="007B1CC8" w:rsidRDefault="007B1CC8" w:rsidP="007B1CC8">
      <w:pPr>
        <w:tabs>
          <w:tab w:val="left" w:pos="426"/>
          <w:tab w:val="left" w:pos="709"/>
        </w:tabs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7B1CC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B5A4F">
        <w:rPr>
          <w:rFonts w:ascii="Times New Roman" w:eastAsia="Calibri" w:hAnsi="Times New Roman" w:cs="Times New Roman"/>
          <w:b/>
          <w:sz w:val="28"/>
          <w:szCs w:val="28"/>
        </w:rPr>
        <w:t xml:space="preserve">      </w:t>
      </w:r>
      <w:r w:rsidRPr="007B1CC8">
        <w:rPr>
          <w:rFonts w:ascii="Times New Roman" w:eastAsia="Calibri" w:hAnsi="Times New Roman" w:cs="Times New Roman"/>
          <w:b/>
          <w:sz w:val="28"/>
          <w:szCs w:val="28"/>
        </w:rPr>
        <w:t>знать:</w:t>
      </w:r>
    </w:p>
    <w:p w:rsidR="007B1CC8" w:rsidRPr="007B1CC8" w:rsidRDefault="007B1CC8" w:rsidP="007B1CC8">
      <w:pPr>
        <w:numPr>
          <w:ilvl w:val="0"/>
          <w:numId w:val="4"/>
        </w:numPr>
        <w:tabs>
          <w:tab w:val="left" w:pos="426"/>
          <w:tab w:val="left" w:pos="709"/>
        </w:tabs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7B1CC8">
        <w:rPr>
          <w:rFonts w:ascii="Times New Roman" w:eastAsia="Calibri" w:hAnsi="Times New Roman" w:cs="Times New Roman"/>
          <w:sz w:val="28"/>
          <w:szCs w:val="28"/>
        </w:rPr>
        <w:t xml:space="preserve">основные греческие корни и </w:t>
      </w:r>
      <w:proofErr w:type="spellStart"/>
      <w:r w:rsidRPr="007B1CC8">
        <w:rPr>
          <w:rFonts w:ascii="Times New Roman" w:eastAsia="Calibri" w:hAnsi="Times New Roman" w:cs="Times New Roman"/>
          <w:sz w:val="28"/>
          <w:szCs w:val="28"/>
        </w:rPr>
        <w:t>терминоэлементы</w:t>
      </w:r>
      <w:proofErr w:type="spellEnd"/>
      <w:r w:rsidRPr="007B1CC8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7B1CC8" w:rsidRPr="007B1CC8" w:rsidRDefault="007B1CC8" w:rsidP="007B1CC8">
      <w:pPr>
        <w:tabs>
          <w:tab w:val="left" w:pos="426"/>
          <w:tab w:val="left" w:pos="709"/>
        </w:tabs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7B1CC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B5A4F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7B1CC8">
        <w:rPr>
          <w:rFonts w:ascii="Times New Roman" w:eastAsia="Calibri" w:hAnsi="Times New Roman" w:cs="Times New Roman"/>
          <w:b/>
          <w:sz w:val="28"/>
          <w:szCs w:val="28"/>
        </w:rPr>
        <w:t xml:space="preserve">уметь: </w:t>
      </w:r>
    </w:p>
    <w:p w:rsidR="007B1CC8" w:rsidRPr="007B1CC8" w:rsidRDefault="007B1CC8" w:rsidP="007B1CC8">
      <w:pPr>
        <w:numPr>
          <w:ilvl w:val="0"/>
          <w:numId w:val="4"/>
        </w:numPr>
        <w:tabs>
          <w:tab w:val="left" w:pos="426"/>
          <w:tab w:val="left" w:pos="709"/>
        </w:tabs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7B1CC8">
        <w:rPr>
          <w:rFonts w:ascii="Times New Roman" w:eastAsia="Calibri" w:hAnsi="Times New Roman" w:cs="Times New Roman"/>
          <w:sz w:val="28"/>
          <w:szCs w:val="28"/>
        </w:rPr>
        <w:t xml:space="preserve">использовать греческие корни и </w:t>
      </w:r>
      <w:proofErr w:type="spellStart"/>
      <w:r w:rsidRPr="007B1CC8">
        <w:rPr>
          <w:rFonts w:ascii="Times New Roman" w:eastAsia="Calibri" w:hAnsi="Times New Roman" w:cs="Times New Roman"/>
          <w:sz w:val="28"/>
          <w:szCs w:val="28"/>
        </w:rPr>
        <w:t>терминоэлементы</w:t>
      </w:r>
      <w:proofErr w:type="spellEnd"/>
      <w:r w:rsidRPr="007B1CC8">
        <w:rPr>
          <w:rFonts w:ascii="Times New Roman" w:eastAsia="Calibri" w:hAnsi="Times New Roman" w:cs="Times New Roman"/>
          <w:sz w:val="28"/>
          <w:szCs w:val="28"/>
        </w:rPr>
        <w:t xml:space="preserve"> в образовании клинических терминов.</w:t>
      </w:r>
    </w:p>
    <w:p w:rsidR="007B1CC8" w:rsidRPr="007B1CC8" w:rsidRDefault="007B1CC8" w:rsidP="007B1CC8">
      <w:pPr>
        <w:tabs>
          <w:tab w:val="left" w:pos="426"/>
          <w:tab w:val="left" w:pos="709"/>
        </w:tabs>
        <w:spacing w:after="0"/>
        <w:ind w:left="420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7B1CC8" w:rsidRPr="007B1CC8" w:rsidRDefault="007B1CC8" w:rsidP="007B1CC8">
      <w:pPr>
        <w:tabs>
          <w:tab w:val="left" w:pos="426"/>
          <w:tab w:val="left" w:pos="709"/>
        </w:tabs>
        <w:spacing w:after="0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bookmarkStart w:id="58" w:name="_Toc469400230"/>
      <w:bookmarkStart w:id="59" w:name="_Toc469401630"/>
      <w:bookmarkStart w:id="60" w:name="_Toc469402098"/>
      <w:bookmarkStart w:id="61" w:name="_Toc469405037"/>
      <w:bookmarkStart w:id="62" w:name="_Toc469405504"/>
      <w:bookmarkStart w:id="63" w:name="_Toc469405986"/>
      <w:bookmarkStart w:id="64" w:name="_Toc469411904"/>
      <w:bookmarkStart w:id="65" w:name="_Toc469412708"/>
      <w:r w:rsidRPr="007B1CC8">
        <w:rPr>
          <w:rFonts w:ascii="Times New Roman" w:eastAsia="Calibri" w:hAnsi="Times New Roman" w:cs="Times New Roman"/>
          <w:b/>
          <w:sz w:val="28"/>
          <w:szCs w:val="28"/>
        </w:rPr>
        <w:t>Обязательные для выполнения задания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:rsidR="007B1CC8" w:rsidRPr="007B1CC8" w:rsidRDefault="007B1CC8" w:rsidP="007B1CC8">
      <w:pPr>
        <w:tabs>
          <w:tab w:val="left" w:pos="426"/>
          <w:tab w:val="left" w:pos="709"/>
        </w:tabs>
        <w:spacing w:after="0"/>
        <w:ind w:left="420"/>
        <w:jc w:val="both"/>
        <w:outlineLvl w:val="0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7B1CC8" w:rsidRPr="007B1CC8" w:rsidRDefault="007B1CC8" w:rsidP="007B1CC8">
      <w:pPr>
        <w:numPr>
          <w:ilvl w:val="0"/>
          <w:numId w:val="2"/>
        </w:numPr>
        <w:tabs>
          <w:tab w:val="left" w:pos="936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B1CC8">
        <w:rPr>
          <w:rFonts w:ascii="Times New Roman" w:eastAsia="Calibri" w:hAnsi="Times New Roman" w:cs="Times New Roman"/>
          <w:b/>
          <w:sz w:val="28"/>
          <w:szCs w:val="28"/>
        </w:rPr>
        <w:t xml:space="preserve">Ознакомиться с новым материалом по учебнику  стр. 62 – 68.  </w:t>
      </w:r>
    </w:p>
    <w:p w:rsidR="007B1CC8" w:rsidRPr="007B1CC8" w:rsidRDefault="007B1CC8" w:rsidP="007B1CC8">
      <w:pPr>
        <w:numPr>
          <w:ilvl w:val="0"/>
          <w:numId w:val="2"/>
        </w:numPr>
        <w:tabs>
          <w:tab w:val="left" w:pos="936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B1CC8">
        <w:rPr>
          <w:rFonts w:ascii="Times New Roman" w:eastAsia="Calibri" w:hAnsi="Times New Roman" w:cs="Times New Roman"/>
          <w:b/>
          <w:sz w:val="28"/>
          <w:szCs w:val="28"/>
        </w:rPr>
        <w:t>Ознакомиться с материалом лекции.</w:t>
      </w:r>
    </w:p>
    <w:p w:rsidR="007B1CC8" w:rsidRPr="007B1CC8" w:rsidRDefault="007B1CC8" w:rsidP="007B1CC8">
      <w:pPr>
        <w:numPr>
          <w:ilvl w:val="0"/>
          <w:numId w:val="2"/>
        </w:numPr>
        <w:tabs>
          <w:tab w:val="left" w:pos="936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B1CC8">
        <w:rPr>
          <w:rFonts w:ascii="Times New Roman" w:eastAsia="Calibri" w:hAnsi="Times New Roman" w:cs="Times New Roman"/>
          <w:b/>
          <w:sz w:val="28"/>
          <w:szCs w:val="28"/>
        </w:rPr>
        <w:t xml:space="preserve">Выписать в словарь слова-дуплеты и конечные </w:t>
      </w:r>
      <w:proofErr w:type="spellStart"/>
      <w:r w:rsidRPr="007B1CC8">
        <w:rPr>
          <w:rFonts w:ascii="Times New Roman" w:eastAsia="Calibri" w:hAnsi="Times New Roman" w:cs="Times New Roman"/>
          <w:b/>
          <w:sz w:val="28"/>
          <w:szCs w:val="28"/>
        </w:rPr>
        <w:t>терминоэлементы</w:t>
      </w:r>
      <w:proofErr w:type="spellEnd"/>
      <w:r w:rsidRPr="007B1CC8">
        <w:rPr>
          <w:rFonts w:ascii="Times New Roman" w:eastAsia="Calibri" w:hAnsi="Times New Roman" w:cs="Times New Roman"/>
          <w:b/>
          <w:sz w:val="28"/>
          <w:szCs w:val="28"/>
        </w:rPr>
        <w:t>, выучить их.</w:t>
      </w:r>
    </w:p>
    <w:p w:rsidR="007B1CC8" w:rsidRPr="007B1CC8" w:rsidRDefault="007B1CC8" w:rsidP="007B1CC8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B1CC8" w:rsidRPr="007B1CC8" w:rsidRDefault="007B1CC8" w:rsidP="007B1CC8">
      <w:pPr>
        <w:numPr>
          <w:ilvl w:val="0"/>
          <w:numId w:val="2"/>
        </w:numPr>
        <w:tabs>
          <w:tab w:val="left" w:pos="936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B1CC8">
        <w:rPr>
          <w:rFonts w:ascii="Times New Roman" w:eastAsia="Calibri" w:hAnsi="Times New Roman" w:cs="Times New Roman"/>
          <w:b/>
          <w:sz w:val="28"/>
          <w:szCs w:val="28"/>
        </w:rPr>
        <w:t>Клинические термины</w:t>
      </w:r>
    </w:p>
    <w:p w:rsidR="007B1CC8" w:rsidRPr="007B1CC8" w:rsidRDefault="007B1CC8" w:rsidP="007B1CC8">
      <w:pPr>
        <w:tabs>
          <w:tab w:val="left" w:pos="936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B1CC8" w:rsidRPr="007B1CC8" w:rsidRDefault="007B1CC8" w:rsidP="007B5A4F">
      <w:pPr>
        <w:numPr>
          <w:ilvl w:val="0"/>
          <w:numId w:val="5"/>
        </w:numPr>
        <w:tabs>
          <w:tab w:val="left" w:pos="993"/>
        </w:tabs>
        <w:spacing w:after="0"/>
        <w:ind w:firstLine="207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B1CC8">
        <w:rPr>
          <w:rFonts w:ascii="Times New Roman" w:eastAsia="Calibri" w:hAnsi="Times New Roman" w:cs="Times New Roman"/>
          <w:b/>
          <w:i/>
          <w:sz w:val="28"/>
          <w:szCs w:val="28"/>
        </w:rPr>
        <w:t>Греко – латинские слова дублеты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4"/>
        <w:gridCol w:w="3273"/>
        <w:gridCol w:w="3024"/>
      </w:tblGrid>
      <w:tr w:rsidR="007B1CC8" w:rsidRPr="007B1CC8" w:rsidTr="007B1CC8">
        <w:tc>
          <w:tcPr>
            <w:tcW w:w="3035" w:type="dxa"/>
            <w:vAlign w:val="center"/>
          </w:tcPr>
          <w:p w:rsidR="007B1CC8" w:rsidRPr="007B1CC8" w:rsidRDefault="007B1CC8" w:rsidP="007B1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Латинское слово</w:t>
            </w:r>
          </w:p>
        </w:tc>
        <w:tc>
          <w:tcPr>
            <w:tcW w:w="3285" w:type="dxa"/>
          </w:tcPr>
          <w:p w:rsidR="007B1CC8" w:rsidRPr="007B1CC8" w:rsidRDefault="007B1CC8" w:rsidP="007B1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Греческое слово и его</w:t>
            </w:r>
          </w:p>
          <w:p w:rsidR="007B1CC8" w:rsidRPr="007B1CC8" w:rsidRDefault="007B1CC8" w:rsidP="007B1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основа</w:t>
            </w:r>
          </w:p>
        </w:tc>
        <w:tc>
          <w:tcPr>
            <w:tcW w:w="3036" w:type="dxa"/>
            <w:vAlign w:val="center"/>
          </w:tcPr>
          <w:p w:rsidR="007B1CC8" w:rsidRPr="007B1CC8" w:rsidRDefault="007B1CC8" w:rsidP="007B1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Перевод</w:t>
            </w:r>
          </w:p>
        </w:tc>
      </w:tr>
      <w:tr w:rsidR="007B1CC8" w:rsidRPr="007B1CC8" w:rsidTr="007B1CC8">
        <w:trPr>
          <w:trHeight w:val="284"/>
        </w:trPr>
        <w:tc>
          <w:tcPr>
            <w:tcW w:w="3035" w:type="dxa"/>
          </w:tcPr>
          <w:p w:rsidR="007B1CC8" w:rsidRPr="007B1CC8" w:rsidRDefault="007B1CC8" w:rsidP="007B1C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aqua</w:t>
            </w:r>
          </w:p>
        </w:tc>
        <w:tc>
          <w:tcPr>
            <w:tcW w:w="3285" w:type="dxa"/>
          </w:tcPr>
          <w:p w:rsidR="007B1CC8" w:rsidRPr="007B1CC8" w:rsidRDefault="007B1CC8" w:rsidP="007B1C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hydor</w:t>
            </w:r>
            <w:proofErr w:type="spellEnd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hydr</w:t>
            </w:r>
            <w:proofErr w:type="spellEnd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3036" w:type="dxa"/>
          </w:tcPr>
          <w:p w:rsidR="007B1CC8" w:rsidRPr="007B1CC8" w:rsidRDefault="007B1CC8" w:rsidP="007B1C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вода</w:t>
            </w:r>
          </w:p>
        </w:tc>
      </w:tr>
      <w:tr w:rsidR="007B1CC8" w:rsidRPr="007B1CC8" w:rsidTr="007B1CC8">
        <w:trPr>
          <w:trHeight w:val="284"/>
        </w:trPr>
        <w:tc>
          <w:tcPr>
            <w:tcW w:w="3035" w:type="dxa"/>
          </w:tcPr>
          <w:p w:rsidR="007B1CC8" w:rsidRPr="007B1CC8" w:rsidRDefault="007B1CC8" w:rsidP="007B1C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cellula</w:t>
            </w:r>
            <w:proofErr w:type="spellEnd"/>
          </w:p>
        </w:tc>
        <w:tc>
          <w:tcPr>
            <w:tcW w:w="3285" w:type="dxa"/>
          </w:tcPr>
          <w:p w:rsidR="007B1CC8" w:rsidRPr="007B1CC8" w:rsidRDefault="007B1CC8" w:rsidP="007B1C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cytos</w:t>
            </w:r>
            <w:proofErr w:type="spellEnd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cyt</w:t>
            </w:r>
            <w:proofErr w:type="spellEnd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3036" w:type="dxa"/>
          </w:tcPr>
          <w:p w:rsidR="007B1CC8" w:rsidRPr="007B1CC8" w:rsidRDefault="007B1CC8" w:rsidP="007B1C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клетка</w:t>
            </w:r>
          </w:p>
        </w:tc>
      </w:tr>
      <w:tr w:rsidR="007B1CC8" w:rsidRPr="007B1CC8" w:rsidTr="007B1CC8">
        <w:trPr>
          <w:trHeight w:val="284"/>
        </w:trPr>
        <w:tc>
          <w:tcPr>
            <w:tcW w:w="3035" w:type="dxa"/>
          </w:tcPr>
          <w:p w:rsidR="007B1CC8" w:rsidRPr="007B1CC8" w:rsidRDefault="007B1CC8" w:rsidP="007B1C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femina</w:t>
            </w:r>
            <w:proofErr w:type="spellEnd"/>
          </w:p>
        </w:tc>
        <w:tc>
          <w:tcPr>
            <w:tcW w:w="3285" w:type="dxa"/>
          </w:tcPr>
          <w:p w:rsidR="007B1CC8" w:rsidRPr="007B1CC8" w:rsidRDefault="007B1CC8" w:rsidP="007B1C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gyne</w:t>
            </w:r>
            <w:proofErr w:type="spellEnd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gynaec</w:t>
            </w:r>
            <w:proofErr w:type="spellEnd"/>
          </w:p>
        </w:tc>
        <w:tc>
          <w:tcPr>
            <w:tcW w:w="3036" w:type="dxa"/>
          </w:tcPr>
          <w:p w:rsidR="007B1CC8" w:rsidRPr="007B1CC8" w:rsidRDefault="007B1CC8" w:rsidP="007B1C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женщина</w:t>
            </w:r>
          </w:p>
        </w:tc>
      </w:tr>
      <w:tr w:rsidR="007B1CC8" w:rsidRPr="007B1CC8" w:rsidTr="007B1CC8">
        <w:trPr>
          <w:trHeight w:val="284"/>
        </w:trPr>
        <w:tc>
          <w:tcPr>
            <w:tcW w:w="3035" w:type="dxa"/>
          </w:tcPr>
          <w:p w:rsidR="007B1CC8" w:rsidRPr="007B1CC8" w:rsidRDefault="007B1CC8" w:rsidP="007B1C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glandula</w:t>
            </w:r>
            <w:proofErr w:type="spellEnd"/>
          </w:p>
        </w:tc>
        <w:tc>
          <w:tcPr>
            <w:tcW w:w="3285" w:type="dxa"/>
          </w:tcPr>
          <w:p w:rsidR="007B1CC8" w:rsidRPr="007B1CC8" w:rsidRDefault="007B1CC8" w:rsidP="007B1C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aden</w:t>
            </w:r>
            <w:proofErr w:type="spellEnd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aden</w:t>
            </w:r>
            <w:proofErr w:type="spellEnd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3036" w:type="dxa"/>
          </w:tcPr>
          <w:p w:rsidR="007B1CC8" w:rsidRPr="007B1CC8" w:rsidRDefault="007B1CC8" w:rsidP="007B1C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железа</w:t>
            </w:r>
          </w:p>
        </w:tc>
      </w:tr>
      <w:tr w:rsidR="007B1CC8" w:rsidRPr="007B1CC8" w:rsidTr="007B1CC8">
        <w:trPr>
          <w:trHeight w:val="284"/>
        </w:trPr>
        <w:tc>
          <w:tcPr>
            <w:tcW w:w="3035" w:type="dxa"/>
          </w:tcPr>
          <w:p w:rsidR="007B1CC8" w:rsidRPr="007B1CC8" w:rsidRDefault="007B1CC8" w:rsidP="007B1C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medulla</w:t>
            </w:r>
          </w:p>
        </w:tc>
        <w:tc>
          <w:tcPr>
            <w:tcW w:w="3285" w:type="dxa"/>
          </w:tcPr>
          <w:p w:rsidR="007B1CC8" w:rsidRPr="007B1CC8" w:rsidRDefault="007B1CC8" w:rsidP="007B1C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myelos</w:t>
            </w:r>
            <w:proofErr w:type="spellEnd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myel</w:t>
            </w:r>
            <w:proofErr w:type="spellEnd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3036" w:type="dxa"/>
          </w:tcPr>
          <w:p w:rsidR="007B1CC8" w:rsidRPr="007B1CC8" w:rsidRDefault="007B1CC8" w:rsidP="007B1C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костный мозг</w:t>
            </w:r>
          </w:p>
        </w:tc>
      </w:tr>
      <w:tr w:rsidR="007B1CC8" w:rsidRPr="007B1CC8" w:rsidTr="007B1CC8">
        <w:trPr>
          <w:trHeight w:val="284"/>
        </w:trPr>
        <w:tc>
          <w:tcPr>
            <w:tcW w:w="3035" w:type="dxa"/>
          </w:tcPr>
          <w:p w:rsidR="007B1CC8" w:rsidRPr="007B1CC8" w:rsidRDefault="007B1CC8" w:rsidP="007B1C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natura</w:t>
            </w:r>
            <w:proofErr w:type="spellEnd"/>
          </w:p>
        </w:tc>
        <w:tc>
          <w:tcPr>
            <w:tcW w:w="3285" w:type="dxa"/>
          </w:tcPr>
          <w:p w:rsidR="007B1CC8" w:rsidRPr="007B1CC8" w:rsidRDefault="007B1CC8" w:rsidP="007B1C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physis</w:t>
            </w:r>
            <w:proofErr w:type="spellEnd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physi</w:t>
            </w:r>
            <w:proofErr w:type="spellEnd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3036" w:type="dxa"/>
          </w:tcPr>
          <w:p w:rsidR="007B1CC8" w:rsidRPr="007B1CC8" w:rsidRDefault="007B1CC8" w:rsidP="007B1C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природа</w:t>
            </w:r>
          </w:p>
        </w:tc>
      </w:tr>
      <w:tr w:rsidR="007B1CC8" w:rsidRPr="007B1CC8" w:rsidTr="007B1CC8">
        <w:trPr>
          <w:trHeight w:val="284"/>
        </w:trPr>
        <w:tc>
          <w:tcPr>
            <w:tcW w:w="3035" w:type="dxa"/>
          </w:tcPr>
          <w:p w:rsidR="007B1CC8" w:rsidRPr="007B1CC8" w:rsidRDefault="007B1CC8" w:rsidP="007B1C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palpebra</w:t>
            </w:r>
            <w:proofErr w:type="spellEnd"/>
          </w:p>
        </w:tc>
        <w:tc>
          <w:tcPr>
            <w:tcW w:w="3285" w:type="dxa"/>
          </w:tcPr>
          <w:p w:rsidR="007B1CC8" w:rsidRPr="007B1CC8" w:rsidRDefault="007B1CC8" w:rsidP="007B1C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blepharon</w:t>
            </w:r>
            <w:proofErr w:type="spellEnd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blephar</w:t>
            </w:r>
            <w:proofErr w:type="spellEnd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3036" w:type="dxa"/>
          </w:tcPr>
          <w:p w:rsidR="007B1CC8" w:rsidRPr="007B1CC8" w:rsidRDefault="007B1CC8" w:rsidP="007B1C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веко</w:t>
            </w:r>
          </w:p>
        </w:tc>
      </w:tr>
      <w:tr w:rsidR="007B1CC8" w:rsidRPr="007B1CC8" w:rsidTr="007B1CC8">
        <w:trPr>
          <w:trHeight w:val="284"/>
        </w:trPr>
        <w:tc>
          <w:tcPr>
            <w:tcW w:w="3035" w:type="dxa"/>
          </w:tcPr>
          <w:p w:rsidR="007B1CC8" w:rsidRPr="007B1CC8" w:rsidRDefault="007B1CC8" w:rsidP="007B1C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urina</w:t>
            </w:r>
            <w:proofErr w:type="spellEnd"/>
          </w:p>
        </w:tc>
        <w:tc>
          <w:tcPr>
            <w:tcW w:w="3285" w:type="dxa"/>
          </w:tcPr>
          <w:p w:rsidR="007B1CC8" w:rsidRPr="007B1CC8" w:rsidRDefault="007B1CC8" w:rsidP="007B1C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uron</w:t>
            </w:r>
            <w:proofErr w:type="spellEnd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ur</w:t>
            </w:r>
            <w:proofErr w:type="spellEnd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3036" w:type="dxa"/>
          </w:tcPr>
          <w:p w:rsidR="007B1CC8" w:rsidRPr="007B1CC8" w:rsidRDefault="007B1CC8" w:rsidP="007B1C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моча</w:t>
            </w:r>
          </w:p>
        </w:tc>
      </w:tr>
      <w:tr w:rsidR="007B1CC8" w:rsidRPr="007B1CC8" w:rsidTr="007B1CC8">
        <w:trPr>
          <w:trHeight w:val="284"/>
        </w:trPr>
        <w:tc>
          <w:tcPr>
            <w:tcW w:w="3035" w:type="dxa"/>
          </w:tcPr>
          <w:p w:rsidR="007B1CC8" w:rsidRPr="007B1CC8" w:rsidRDefault="007B1CC8" w:rsidP="007B1C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vena</w:t>
            </w:r>
          </w:p>
        </w:tc>
        <w:tc>
          <w:tcPr>
            <w:tcW w:w="3285" w:type="dxa"/>
          </w:tcPr>
          <w:p w:rsidR="007B1CC8" w:rsidRPr="007B1CC8" w:rsidRDefault="007B1CC8" w:rsidP="007B1C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phleps</w:t>
            </w:r>
            <w:proofErr w:type="spellEnd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phleb</w:t>
            </w:r>
            <w:proofErr w:type="spellEnd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3036" w:type="dxa"/>
          </w:tcPr>
          <w:p w:rsidR="007B1CC8" w:rsidRPr="007B1CC8" w:rsidRDefault="007B1CC8" w:rsidP="007B1C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вена</w:t>
            </w:r>
          </w:p>
        </w:tc>
      </w:tr>
      <w:tr w:rsidR="007B1CC8" w:rsidRPr="007B1CC8" w:rsidTr="007B1CC8">
        <w:trPr>
          <w:trHeight w:val="284"/>
        </w:trPr>
        <w:tc>
          <w:tcPr>
            <w:tcW w:w="3035" w:type="dxa"/>
          </w:tcPr>
          <w:p w:rsidR="007B1CC8" w:rsidRPr="007B1CC8" w:rsidRDefault="007B1CC8" w:rsidP="007B1C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vertebra</w:t>
            </w:r>
          </w:p>
        </w:tc>
        <w:tc>
          <w:tcPr>
            <w:tcW w:w="3285" w:type="dxa"/>
          </w:tcPr>
          <w:p w:rsidR="007B1CC8" w:rsidRPr="007B1CC8" w:rsidRDefault="007B1CC8" w:rsidP="007B1C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spondylos</w:t>
            </w:r>
            <w:proofErr w:type="spellEnd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spondyl</w:t>
            </w:r>
            <w:proofErr w:type="spellEnd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3036" w:type="dxa"/>
          </w:tcPr>
          <w:p w:rsidR="007B1CC8" w:rsidRPr="007B1CC8" w:rsidRDefault="007B1CC8" w:rsidP="007B1C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позвонок</w:t>
            </w:r>
          </w:p>
        </w:tc>
      </w:tr>
      <w:tr w:rsidR="007B1CC8" w:rsidRPr="007B1CC8" w:rsidTr="007B1CC8">
        <w:trPr>
          <w:trHeight w:val="284"/>
        </w:trPr>
        <w:tc>
          <w:tcPr>
            <w:tcW w:w="3035" w:type="dxa"/>
          </w:tcPr>
          <w:p w:rsidR="007B1CC8" w:rsidRPr="007B1CC8" w:rsidRDefault="007B1CC8" w:rsidP="007B1C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vesica</w:t>
            </w:r>
            <w:proofErr w:type="spellEnd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fellea</w:t>
            </w:r>
            <w:proofErr w:type="spellEnd"/>
          </w:p>
        </w:tc>
        <w:tc>
          <w:tcPr>
            <w:tcW w:w="3285" w:type="dxa"/>
          </w:tcPr>
          <w:p w:rsidR="007B1CC8" w:rsidRPr="007B1CC8" w:rsidRDefault="007B1CC8" w:rsidP="007B1C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cholecystis</w:t>
            </w:r>
            <w:proofErr w:type="spellEnd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cholecyst</w:t>
            </w:r>
            <w:proofErr w:type="spellEnd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3036" w:type="dxa"/>
          </w:tcPr>
          <w:p w:rsidR="007B1CC8" w:rsidRPr="007B1CC8" w:rsidRDefault="007B1CC8" w:rsidP="007B1C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желчный пузырь</w:t>
            </w:r>
          </w:p>
        </w:tc>
      </w:tr>
      <w:tr w:rsidR="007B1CC8" w:rsidRPr="007B1CC8" w:rsidTr="007B1CC8">
        <w:trPr>
          <w:trHeight w:val="284"/>
        </w:trPr>
        <w:tc>
          <w:tcPr>
            <w:tcW w:w="3035" w:type="dxa"/>
          </w:tcPr>
          <w:p w:rsidR="007B1CC8" w:rsidRPr="007B1CC8" w:rsidRDefault="007B1CC8" w:rsidP="007B1C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vesica</w:t>
            </w:r>
            <w:proofErr w:type="spellEnd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urinaria</w:t>
            </w:r>
            <w:proofErr w:type="spellEnd"/>
          </w:p>
        </w:tc>
        <w:tc>
          <w:tcPr>
            <w:tcW w:w="3285" w:type="dxa"/>
          </w:tcPr>
          <w:p w:rsidR="007B1CC8" w:rsidRPr="007B1CC8" w:rsidRDefault="007B1CC8" w:rsidP="007B1C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cystis</w:t>
            </w:r>
            <w:proofErr w:type="spellEnd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, cyst-</w:t>
            </w:r>
          </w:p>
        </w:tc>
        <w:tc>
          <w:tcPr>
            <w:tcW w:w="3036" w:type="dxa"/>
          </w:tcPr>
          <w:p w:rsidR="007B1CC8" w:rsidRPr="007B1CC8" w:rsidRDefault="007B1CC8" w:rsidP="007B1C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мочевой пузырь</w:t>
            </w:r>
          </w:p>
        </w:tc>
      </w:tr>
      <w:tr w:rsidR="007B1CC8" w:rsidRPr="007B1CC8" w:rsidTr="007B1CC8">
        <w:trPr>
          <w:trHeight w:val="284"/>
        </w:trPr>
        <w:tc>
          <w:tcPr>
            <w:tcW w:w="3035" w:type="dxa"/>
          </w:tcPr>
          <w:p w:rsidR="007B1CC8" w:rsidRPr="007B1CC8" w:rsidRDefault="007B1CC8" w:rsidP="007B1C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lastRenderedPageBreak/>
              <w:t>vita</w:t>
            </w:r>
          </w:p>
        </w:tc>
        <w:tc>
          <w:tcPr>
            <w:tcW w:w="3285" w:type="dxa"/>
          </w:tcPr>
          <w:p w:rsidR="007B1CC8" w:rsidRPr="007B1CC8" w:rsidRDefault="007B1CC8" w:rsidP="007B1C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bios, bi-</w:t>
            </w:r>
          </w:p>
        </w:tc>
        <w:tc>
          <w:tcPr>
            <w:tcW w:w="3036" w:type="dxa"/>
          </w:tcPr>
          <w:p w:rsidR="007B1CC8" w:rsidRPr="007B1CC8" w:rsidRDefault="007B1CC8" w:rsidP="007B1C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жизнь</w:t>
            </w:r>
          </w:p>
        </w:tc>
      </w:tr>
      <w:tr w:rsidR="007B5A4F" w:rsidRPr="007B1CC8" w:rsidTr="007B1CC8">
        <w:trPr>
          <w:trHeight w:val="284"/>
        </w:trPr>
        <w:tc>
          <w:tcPr>
            <w:tcW w:w="3035" w:type="dxa"/>
          </w:tcPr>
          <w:p w:rsidR="007B5A4F" w:rsidRPr="007B5A4F" w:rsidRDefault="007B5A4F" w:rsidP="007B1C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7B5A4F" w:rsidRPr="007B1CC8" w:rsidRDefault="007B5A4F" w:rsidP="007B1C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036" w:type="dxa"/>
          </w:tcPr>
          <w:p w:rsidR="007B5A4F" w:rsidRPr="007B1CC8" w:rsidRDefault="007B5A4F" w:rsidP="007B1C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7B1CC8" w:rsidRPr="007B1CC8" w:rsidRDefault="007B1CC8" w:rsidP="007B1CC8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B5A4F" w:rsidRDefault="007B5A4F" w:rsidP="007B5A4F">
      <w:pPr>
        <w:tabs>
          <w:tab w:val="left" w:pos="993"/>
        </w:tabs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7B5A4F" w:rsidRDefault="007B5A4F" w:rsidP="007B5A4F">
      <w:pPr>
        <w:tabs>
          <w:tab w:val="left" w:pos="993"/>
        </w:tabs>
        <w:spacing w:after="0" w:line="240" w:lineRule="auto"/>
        <w:ind w:left="360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7B1CC8" w:rsidRPr="007B5A4F" w:rsidRDefault="007B5A4F" w:rsidP="007B5A4F">
      <w:pPr>
        <w:tabs>
          <w:tab w:val="left" w:pos="99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2.</w:t>
      </w:r>
      <w:r w:rsidR="007B1CC8" w:rsidRPr="007B5A4F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Конечные </w:t>
      </w:r>
      <w:proofErr w:type="spellStart"/>
      <w:r w:rsidR="007B1CC8" w:rsidRPr="007B5A4F">
        <w:rPr>
          <w:rFonts w:ascii="Times New Roman" w:eastAsia="Calibri" w:hAnsi="Times New Roman" w:cs="Times New Roman"/>
          <w:b/>
          <w:i/>
          <w:sz w:val="28"/>
          <w:szCs w:val="28"/>
        </w:rPr>
        <w:t>терминоэлементы</w:t>
      </w:r>
      <w:proofErr w:type="spellEnd"/>
    </w:p>
    <w:p w:rsidR="007B1CC8" w:rsidRPr="007B1CC8" w:rsidRDefault="007B1CC8" w:rsidP="007B5A4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B1CC8" w:rsidRPr="007B1CC8" w:rsidRDefault="007B1CC8" w:rsidP="007B1C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CC8">
        <w:rPr>
          <w:rFonts w:ascii="Times New Roman" w:eastAsia="Calibri" w:hAnsi="Times New Roman" w:cs="Times New Roman"/>
          <w:b/>
          <w:sz w:val="28"/>
          <w:szCs w:val="28"/>
        </w:rPr>
        <w:t>-</w:t>
      </w:r>
      <w:proofErr w:type="spellStart"/>
      <w:r w:rsidRPr="007B1CC8">
        <w:rPr>
          <w:rFonts w:ascii="Times New Roman" w:eastAsia="Calibri" w:hAnsi="Times New Roman" w:cs="Times New Roman"/>
          <w:b/>
          <w:sz w:val="28"/>
          <w:szCs w:val="28"/>
          <w:lang w:val="en-US"/>
        </w:rPr>
        <w:t>aemia</w:t>
      </w:r>
      <w:proofErr w:type="spellEnd"/>
      <w:r w:rsidRPr="007B1CC8">
        <w:rPr>
          <w:rFonts w:ascii="Times New Roman" w:eastAsia="Calibri" w:hAnsi="Times New Roman" w:cs="Times New Roman"/>
          <w:sz w:val="28"/>
          <w:szCs w:val="28"/>
        </w:rPr>
        <w:t xml:space="preserve">, состояние крови (от греч. </w:t>
      </w:r>
      <w:proofErr w:type="spellStart"/>
      <w:r w:rsidRPr="007B1CC8">
        <w:rPr>
          <w:rFonts w:ascii="Times New Roman" w:eastAsia="Calibri" w:hAnsi="Times New Roman" w:cs="Times New Roman"/>
          <w:b/>
          <w:i/>
          <w:sz w:val="28"/>
          <w:szCs w:val="28"/>
          <w:lang w:val="en-US"/>
        </w:rPr>
        <w:t>haema</w:t>
      </w:r>
      <w:proofErr w:type="spellEnd"/>
      <w:r w:rsidRPr="007B1CC8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7B1CC8">
        <w:rPr>
          <w:rFonts w:ascii="Times New Roman" w:eastAsia="Calibri" w:hAnsi="Times New Roman" w:cs="Times New Roman"/>
          <w:b/>
          <w:i/>
          <w:sz w:val="28"/>
          <w:szCs w:val="28"/>
          <w:lang w:val="en-US"/>
        </w:rPr>
        <w:t>haemat</w:t>
      </w:r>
      <w:proofErr w:type="spellEnd"/>
      <w:r w:rsidRPr="007B1CC8">
        <w:rPr>
          <w:rFonts w:ascii="Times New Roman" w:eastAsia="Calibri" w:hAnsi="Times New Roman" w:cs="Times New Roman"/>
          <w:b/>
          <w:i/>
          <w:sz w:val="28"/>
          <w:szCs w:val="28"/>
        </w:rPr>
        <w:t>-</w:t>
      </w:r>
      <w:r w:rsidRPr="007B1CC8">
        <w:rPr>
          <w:rFonts w:ascii="Times New Roman" w:eastAsia="Calibri" w:hAnsi="Times New Roman" w:cs="Times New Roman"/>
          <w:b/>
          <w:i/>
          <w:sz w:val="28"/>
          <w:szCs w:val="28"/>
          <w:lang w:val="en-US"/>
        </w:rPr>
        <w:t>is</w:t>
      </w:r>
      <w:r w:rsidRPr="007B1CC8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7B1CC8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Pr="007B1CC8">
        <w:rPr>
          <w:rFonts w:ascii="Times New Roman" w:eastAsia="Calibri" w:hAnsi="Times New Roman" w:cs="Times New Roman"/>
          <w:sz w:val="28"/>
          <w:szCs w:val="28"/>
        </w:rPr>
        <w:t xml:space="preserve"> — кровь, в качестве начальных </w:t>
      </w:r>
      <w:proofErr w:type="spellStart"/>
      <w:r w:rsidRPr="007B1CC8">
        <w:rPr>
          <w:rFonts w:ascii="Times New Roman" w:eastAsia="Calibri" w:hAnsi="Times New Roman" w:cs="Times New Roman"/>
          <w:sz w:val="28"/>
          <w:szCs w:val="28"/>
        </w:rPr>
        <w:t>терминоэлементов</w:t>
      </w:r>
      <w:proofErr w:type="spellEnd"/>
      <w:r w:rsidRPr="007B1CC8">
        <w:rPr>
          <w:rFonts w:ascii="Times New Roman" w:eastAsia="Calibri" w:hAnsi="Times New Roman" w:cs="Times New Roman"/>
          <w:sz w:val="28"/>
          <w:szCs w:val="28"/>
        </w:rPr>
        <w:t xml:space="preserve"> употребляются основы именительного и родительного падежа: </w:t>
      </w:r>
      <w:proofErr w:type="spellStart"/>
      <w:r w:rsidRPr="007B1CC8">
        <w:rPr>
          <w:rFonts w:ascii="Times New Roman" w:eastAsia="Calibri" w:hAnsi="Times New Roman" w:cs="Times New Roman"/>
          <w:sz w:val="28"/>
          <w:szCs w:val="28"/>
          <w:lang w:val="en-US"/>
        </w:rPr>
        <w:t>haem</w:t>
      </w:r>
      <w:proofErr w:type="spellEnd"/>
      <w:r w:rsidRPr="007B1CC8">
        <w:rPr>
          <w:rFonts w:ascii="Times New Roman" w:eastAsia="Calibri" w:hAnsi="Times New Roman" w:cs="Times New Roman"/>
          <w:sz w:val="28"/>
          <w:szCs w:val="28"/>
        </w:rPr>
        <w:t xml:space="preserve">-, </w:t>
      </w:r>
      <w:proofErr w:type="spellStart"/>
      <w:r w:rsidRPr="007B1CC8">
        <w:rPr>
          <w:rFonts w:ascii="Times New Roman" w:eastAsia="Calibri" w:hAnsi="Times New Roman" w:cs="Times New Roman"/>
          <w:sz w:val="28"/>
          <w:szCs w:val="28"/>
          <w:lang w:val="en-US"/>
        </w:rPr>
        <w:t>haemat</w:t>
      </w:r>
      <w:proofErr w:type="spellEnd"/>
      <w:r w:rsidRPr="007B1CC8">
        <w:rPr>
          <w:rFonts w:ascii="Times New Roman" w:eastAsia="Calibri" w:hAnsi="Times New Roman" w:cs="Times New Roman"/>
          <w:sz w:val="28"/>
          <w:szCs w:val="28"/>
        </w:rPr>
        <w:t xml:space="preserve">- напр.: </w:t>
      </w:r>
      <w:proofErr w:type="spellStart"/>
      <w:r w:rsidRPr="007B1CC8">
        <w:rPr>
          <w:rFonts w:ascii="Times New Roman" w:eastAsia="Calibri" w:hAnsi="Times New Roman" w:cs="Times New Roman"/>
          <w:sz w:val="28"/>
          <w:szCs w:val="28"/>
          <w:lang w:val="en-US"/>
        </w:rPr>
        <w:t>heamophillia</w:t>
      </w:r>
      <w:proofErr w:type="spellEnd"/>
      <w:r w:rsidRPr="007B1CC8">
        <w:rPr>
          <w:rFonts w:ascii="Times New Roman" w:eastAsia="Calibri" w:hAnsi="Times New Roman" w:cs="Times New Roman"/>
          <w:sz w:val="28"/>
          <w:szCs w:val="28"/>
        </w:rPr>
        <w:t xml:space="preserve"> гемофилия, </w:t>
      </w:r>
      <w:proofErr w:type="spellStart"/>
      <w:r w:rsidRPr="007B1CC8">
        <w:rPr>
          <w:rFonts w:ascii="Times New Roman" w:eastAsia="Calibri" w:hAnsi="Times New Roman" w:cs="Times New Roman"/>
          <w:sz w:val="28"/>
          <w:szCs w:val="28"/>
          <w:lang w:val="en-US"/>
        </w:rPr>
        <w:t>haematologia</w:t>
      </w:r>
      <w:proofErr w:type="spellEnd"/>
      <w:r w:rsidRPr="007B1CC8">
        <w:rPr>
          <w:rFonts w:ascii="Times New Roman" w:eastAsia="Calibri" w:hAnsi="Times New Roman" w:cs="Times New Roman"/>
          <w:sz w:val="28"/>
          <w:szCs w:val="28"/>
        </w:rPr>
        <w:t xml:space="preserve"> гематология)</w:t>
      </w:r>
    </w:p>
    <w:p w:rsidR="007B1CC8" w:rsidRPr="007B1CC8" w:rsidRDefault="007B1CC8" w:rsidP="007B1C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CC8">
        <w:rPr>
          <w:rFonts w:ascii="Times New Roman" w:eastAsia="Calibri" w:hAnsi="Times New Roman" w:cs="Times New Roman"/>
          <w:b/>
          <w:sz w:val="28"/>
          <w:szCs w:val="28"/>
        </w:rPr>
        <w:t>-а1</w:t>
      </w:r>
      <w:proofErr w:type="spellStart"/>
      <w:r w:rsidRPr="007B1CC8">
        <w:rPr>
          <w:rFonts w:ascii="Times New Roman" w:eastAsia="Calibri" w:hAnsi="Times New Roman" w:cs="Times New Roman"/>
          <w:b/>
          <w:sz w:val="28"/>
          <w:szCs w:val="28"/>
          <w:lang w:val="en-US"/>
        </w:rPr>
        <w:t>gi</w:t>
      </w:r>
      <w:proofErr w:type="spellEnd"/>
      <w:r w:rsidRPr="007B1CC8"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Pr="007B1CC8">
        <w:rPr>
          <w:rFonts w:ascii="Times New Roman" w:eastAsia="Calibri" w:hAnsi="Times New Roman" w:cs="Times New Roman"/>
          <w:sz w:val="28"/>
          <w:szCs w:val="28"/>
        </w:rPr>
        <w:t xml:space="preserve"> боль (без органических изменений)</w:t>
      </w:r>
    </w:p>
    <w:p w:rsidR="007B1CC8" w:rsidRPr="007B1CC8" w:rsidRDefault="007B1CC8" w:rsidP="007B1C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CC8">
        <w:rPr>
          <w:rFonts w:ascii="Times New Roman" w:eastAsia="Calibri" w:hAnsi="Times New Roman" w:cs="Times New Roman"/>
          <w:sz w:val="28"/>
          <w:szCs w:val="28"/>
        </w:rPr>
        <w:t>-</w:t>
      </w:r>
      <w:r w:rsidRPr="007B1CC8">
        <w:rPr>
          <w:rFonts w:ascii="Times New Roman" w:eastAsia="Calibri" w:hAnsi="Times New Roman" w:cs="Times New Roman"/>
          <w:b/>
          <w:sz w:val="28"/>
          <w:szCs w:val="28"/>
          <w:lang w:val="en-US"/>
        </w:rPr>
        <w:t>ectasia</w:t>
      </w:r>
      <w:r w:rsidRPr="007B1CC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7B1CC8">
        <w:rPr>
          <w:rFonts w:ascii="Times New Roman" w:eastAsia="Calibri" w:hAnsi="Times New Roman" w:cs="Times New Roman"/>
          <w:sz w:val="28"/>
          <w:szCs w:val="28"/>
        </w:rPr>
        <w:t>растяжение, расширение</w:t>
      </w:r>
    </w:p>
    <w:p w:rsidR="007B1CC8" w:rsidRPr="007B1CC8" w:rsidRDefault="007B1CC8" w:rsidP="007B1C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CC8">
        <w:rPr>
          <w:rFonts w:ascii="Times New Roman" w:eastAsia="Calibri" w:hAnsi="Times New Roman" w:cs="Times New Roman"/>
          <w:sz w:val="28"/>
          <w:szCs w:val="28"/>
        </w:rPr>
        <w:t>-</w:t>
      </w:r>
      <w:proofErr w:type="spellStart"/>
      <w:r w:rsidRPr="007B1CC8">
        <w:rPr>
          <w:rFonts w:ascii="Times New Roman" w:eastAsia="Calibri" w:hAnsi="Times New Roman" w:cs="Times New Roman"/>
          <w:b/>
          <w:sz w:val="28"/>
          <w:szCs w:val="28"/>
          <w:lang w:val="en-US"/>
        </w:rPr>
        <w:t>ectomia</w:t>
      </w:r>
      <w:proofErr w:type="spellEnd"/>
      <w:r w:rsidRPr="007B1CC8">
        <w:rPr>
          <w:rFonts w:ascii="Times New Roman" w:eastAsia="Calibri" w:hAnsi="Times New Roman" w:cs="Times New Roman"/>
          <w:sz w:val="28"/>
          <w:szCs w:val="28"/>
        </w:rPr>
        <w:t xml:space="preserve"> иссечение, удаление</w:t>
      </w:r>
    </w:p>
    <w:p w:rsidR="007B1CC8" w:rsidRPr="007B1CC8" w:rsidRDefault="007B1CC8" w:rsidP="007B1C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CC8">
        <w:rPr>
          <w:rFonts w:ascii="Times New Roman" w:eastAsia="Calibri" w:hAnsi="Times New Roman" w:cs="Times New Roman"/>
          <w:sz w:val="28"/>
          <w:szCs w:val="28"/>
        </w:rPr>
        <w:t>-</w:t>
      </w:r>
      <w:proofErr w:type="gramStart"/>
      <w:r w:rsidRPr="007B1CC8">
        <w:rPr>
          <w:rFonts w:ascii="Times New Roman" w:eastAsia="Calibri" w:hAnsi="Times New Roman" w:cs="Times New Roman"/>
          <w:b/>
          <w:sz w:val="28"/>
          <w:szCs w:val="28"/>
        </w:rPr>
        <w:t>е</w:t>
      </w:r>
      <w:proofErr w:type="spellStart"/>
      <w:proofErr w:type="gramEnd"/>
      <w:r w:rsidRPr="007B1CC8">
        <w:rPr>
          <w:rFonts w:ascii="Times New Roman" w:eastAsia="Calibri" w:hAnsi="Times New Roman" w:cs="Times New Roman"/>
          <w:b/>
          <w:sz w:val="28"/>
          <w:szCs w:val="28"/>
          <w:lang w:val="en-US"/>
        </w:rPr>
        <w:t>rgi</w:t>
      </w:r>
      <w:proofErr w:type="spellEnd"/>
      <w:r w:rsidRPr="007B1CC8">
        <w:rPr>
          <w:rFonts w:ascii="Times New Roman" w:eastAsia="Calibri" w:hAnsi="Times New Roman" w:cs="Times New Roman"/>
          <w:b/>
          <w:sz w:val="28"/>
          <w:szCs w:val="28"/>
        </w:rPr>
        <w:t>а, -</w:t>
      </w:r>
      <w:proofErr w:type="spellStart"/>
      <w:r w:rsidRPr="007B1CC8">
        <w:rPr>
          <w:rFonts w:ascii="Times New Roman" w:eastAsia="Calibri" w:hAnsi="Times New Roman" w:cs="Times New Roman"/>
          <w:b/>
          <w:sz w:val="28"/>
          <w:szCs w:val="28"/>
          <w:lang w:val="en-US"/>
        </w:rPr>
        <w:t>urgi</w:t>
      </w:r>
      <w:proofErr w:type="spellEnd"/>
      <w:r w:rsidRPr="007B1CC8">
        <w:rPr>
          <w:rFonts w:ascii="Times New Roman" w:eastAsia="Calibri" w:hAnsi="Times New Roman" w:cs="Times New Roman"/>
          <w:b/>
          <w:sz w:val="28"/>
          <w:szCs w:val="28"/>
        </w:rPr>
        <w:t xml:space="preserve">а </w:t>
      </w:r>
      <w:r w:rsidRPr="007B1CC8">
        <w:rPr>
          <w:rFonts w:ascii="Times New Roman" w:eastAsia="Calibri" w:hAnsi="Times New Roman" w:cs="Times New Roman"/>
          <w:sz w:val="28"/>
          <w:szCs w:val="28"/>
        </w:rPr>
        <w:t>работа, д</w:t>
      </w:r>
      <w:r w:rsidRPr="007B1CC8">
        <w:rPr>
          <w:rFonts w:ascii="Times New Roman" w:eastAsia="Calibri" w:hAnsi="Times New Roman" w:cs="Times New Roman"/>
          <w:sz w:val="28"/>
          <w:szCs w:val="28"/>
          <w:lang w:val="en-US"/>
        </w:rPr>
        <w:t>e</w:t>
      </w:r>
      <w:proofErr w:type="spellStart"/>
      <w:r w:rsidRPr="007B1CC8">
        <w:rPr>
          <w:rFonts w:ascii="Times New Roman" w:eastAsia="Calibri" w:hAnsi="Times New Roman" w:cs="Times New Roman"/>
          <w:sz w:val="28"/>
          <w:szCs w:val="28"/>
        </w:rPr>
        <w:t>ятельность</w:t>
      </w:r>
      <w:proofErr w:type="spellEnd"/>
      <w:r w:rsidRPr="007B1CC8">
        <w:rPr>
          <w:rFonts w:ascii="Times New Roman" w:eastAsia="Calibri" w:hAnsi="Times New Roman" w:cs="Times New Roman"/>
          <w:sz w:val="28"/>
          <w:szCs w:val="28"/>
        </w:rPr>
        <w:t>, реактивность организма</w:t>
      </w:r>
    </w:p>
    <w:p w:rsidR="007B1CC8" w:rsidRPr="007B1CC8" w:rsidRDefault="007B1CC8" w:rsidP="007B1C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CC8">
        <w:rPr>
          <w:rFonts w:ascii="Times New Roman" w:eastAsia="Calibri" w:hAnsi="Times New Roman" w:cs="Times New Roman"/>
          <w:b/>
          <w:sz w:val="28"/>
          <w:szCs w:val="28"/>
        </w:rPr>
        <w:t>-</w:t>
      </w:r>
      <w:proofErr w:type="spellStart"/>
      <w:r w:rsidRPr="007B1CC8">
        <w:rPr>
          <w:rFonts w:ascii="Times New Roman" w:eastAsia="Calibri" w:hAnsi="Times New Roman" w:cs="Times New Roman"/>
          <w:b/>
          <w:sz w:val="28"/>
          <w:szCs w:val="28"/>
          <w:lang w:val="en-US"/>
        </w:rPr>
        <w:t>graphia</w:t>
      </w:r>
      <w:proofErr w:type="spellEnd"/>
      <w:r w:rsidRPr="007B1CC8">
        <w:rPr>
          <w:rFonts w:ascii="Times New Roman" w:eastAsia="Calibri" w:hAnsi="Times New Roman" w:cs="Times New Roman"/>
          <w:sz w:val="28"/>
          <w:szCs w:val="28"/>
        </w:rPr>
        <w:t xml:space="preserve"> описание, запись исследования</w:t>
      </w:r>
    </w:p>
    <w:p w:rsidR="007B1CC8" w:rsidRPr="007B1CC8" w:rsidRDefault="007B1CC8" w:rsidP="007B1C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CC8">
        <w:rPr>
          <w:rFonts w:ascii="Times New Roman" w:eastAsia="Calibri" w:hAnsi="Times New Roman" w:cs="Times New Roman"/>
          <w:b/>
          <w:sz w:val="28"/>
          <w:szCs w:val="28"/>
        </w:rPr>
        <w:t>-</w:t>
      </w:r>
      <w:r w:rsidRPr="007B1CC8">
        <w:rPr>
          <w:rFonts w:ascii="Times New Roman" w:eastAsia="Calibri" w:hAnsi="Times New Roman" w:cs="Times New Roman"/>
          <w:b/>
          <w:sz w:val="28"/>
          <w:szCs w:val="28"/>
          <w:lang w:val="en-US"/>
        </w:rPr>
        <w:t>logia</w:t>
      </w:r>
      <w:r w:rsidRPr="007B1CC8">
        <w:rPr>
          <w:rFonts w:ascii="Times New Roman" w:eastAsia="Calibri" w:hAnsi="Times New Roman" w:cs="Times New Roman"/>
          <w:sz w:val="28"/>
          <w:szCs w:val="28"/>
        </w:rPr>
        <w:t xml:space="preserve"> наука, учение</w:t>
      </w:r>
    </w:p>
    <w:p w:rsidR="007B1CC8" w:rsidRPr="007B1CC8" w:rsidRDefault="007B1CC8" w:rsidP="007B1C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CC8">
        <w:rPr>
          <w:rFonts w:ascii="Times New Roman" w:eastAsia="Calibri" w:hAnsi="Times New Roman" w:cs="Times New Roman"/>
          <w:b/>
          <w:sz w:val="28"/>
          <w:szCs w:val="28"/>
        </w:rPr>
        <w:t>-ор</w:t>
      </w:r>
      <w:proofErr w:type="spellStart"/>
      <w:proofErr w:type="gramStart"/>
      <w:r w:rsidRPr="007B1CC8">
        <w:rPr>
          <w:rFonts w:ascii="Times New Roman" w:eastAsia="Calibri" w:hAnsi="Times New Roman" w:cs="Times New Roman"/>
          <w:b/>
          <w:sz w:val="28"/>
          <w:szCs w:val="28"/>
          <w:lang w:val="en-US"/>
        </w:rPr>
        <w:t>si</w:t>
      </w:r>
      <w:proofErr w:type="spellEnd"/>
      <w:proofErr w:type="gramEnd"/>
      <w:r w:rsidRPr="007B1CC8"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Pr="007B1CC8">
        <w:rPr>
          <w:rFonts w:ascii="Times New Roman" w:eastAsia="Calibri" w:hAnsi="Times New Roman" w:cs="Times New Roman"/>
          <w:sz w:val="28"/>
          <w:szCs w:val="28"/>
        </w:rPr>
        <w:t xml:space="preserve"> зрение; рассматривание, исследование </w:t>
      </w:r>
    </w:p>
    <w:p w:rsidR="007B1CC8" w:rsidRPr="007B1CC8" w:rsidRDefault="007B1CC8" w:rsidP="007B1C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CC8">
        <w:rPr>
          <w:rFonts w:ascii="Times New Roman" w:eastAsia="Calibri" w:hAnsi="Times New Roman" w:cs="Times New Roman"/>
          <w:b/>
          <w:sz w:val="28"/>
          <w:szCs w:val="28"/>
        </w:rPr>
        <w:t>-</w:t>
      </w:r>
      <w:proofErr w:type="spellStart"/>
      <w:r w:rsidRPr="007B1CC8">
        <w:rPr>
          <w:rFonts w:ascii="Times New Roman" w:eastAsia="Calibri" w:hAnsi="Times New Roman" w:cs="Times New Roman"/>
          <w:b/>
          <w:sz w:val="28"/>
          <w:szCs w:val="28"/>
          <w:lang w:val="en-US"/>
        </w:rPr>
        <w:t>pathia</w:t>
      </w:r>
      <w:proofErr w:type="spellEnd"/>
      <w:r w:rsidRPr="007B1CC8">
        <w:rPr>
          <w:rFonts w:ascii="Times New Roman" w:eastAsia="Calibri" w:hAnsi="Times New Roman" w:cs="Times New Roman"/>
          <w:sz w:val="28"/>
          <w:szCs w:val="28"/>
        </w:rPr>
        <w:t xml:space="preserve"> заболевание, болезненное состояние</w:t>
      </w:r>
    </w:p>
    <w:p w:rsidR="007B1CC8" w:rsidRPr="007B1CC8" w:rsidRDefault="007B1CC8" w:rsidP="007B1C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CC8">
        <w:rPr>
          <w:rFonts w:ascii="Times New Roman" w:eastAsia="Calibri" w:hAnsi="Times New Roman" w:cs="Times New Roman"/>
          <w:b/>
          <w:sz w:val="28"/>
          <w:szCs w:val="28"/>
        </w:rPr>
        <w:t>-</w:t>
      </w:r>
      <w:proofErr w:type="gramStart"/>
      <w:r w:rsidRPr="007B1CC8">
        <w:rPr>
          <w:rFonts w:ascii="Times New Roman" w:eastAsia="Calibri" w:hAnsi="Times New Roman" w:cs="Times New Roman"/>
          <w:b/>
          <w:sz w:val="28"/>
          <w:szCs w:val="28"/>
        </w:rPr>
        <w:t>р</w:t>
      </w:r>
      <w:proofErr w:type="spellStart"/>
      <w:proofErr w:type="gramEnd"/>
      <w:r w:rsidRPr="007B1CC8">
        <w:rPr>
          <w:rFonts w:ascii="Times New Roman" w:eastAsia="Calibri" w:hAnsi="Times New Roman" w:cs="Times New Roman"/>
          <w:b/>
          <w:sz w:val="28"/>
          <w:szCs w:val="28"/>
          <w:lang w:val="en-US"/>
        </w:rPr>
        <w:t>hobia</w:t>
      </w:r>
      <w:proofErr w:type="spellEnd"/>
      <w:r w:rsidRPr="007B1CC8">
        <w:rPr>
          <w:rFonts w:ascii="Times New Roman" w:eastAsia="Calibri" w:hAnsi="Times New Roman" w:cs="Times New Roman"/>
          <w:sz w:val="28"/>
          <w:szCs w:val="28"/>
        </w:rPr>
        <w:t xml:space="preserve"> боязнь, навязчивый страх</w:t>
      </w:r>
    </w:p>
    <w:p w:rsidR="007B1CC8" w:rsidRPr="007B1CC8" w:rsidRDefault="007B1CC8" w:rsidP="007B1C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CC8">
        <w:rPr>
          <w:rFonts w:ascii="Times New Roman" w:eastAsia="Calibri" w:hAnsi="Times New Roman" w:cs="Times New Roman"/>
          <w:b/>
          <w:sz w:val="28"/>
          <w:szCs w:val="28"/>
        </w:rPr>
        <w:t>-</w:t>
      </w:r>
      <w:proofErr w:type="gramStart"/>
      <w:r w:rsidRPr="007B1CC8">
        <w:rPr>
          <w:rFonts w:ascii="Times New Roman" w:eastAsia="Calibri" w:hAnsi="Times New Roman" w:cs="Times New Roman"/>
          <w:b/>
          <w:sz w:val="28"/>
          <w:szCs w:val="28"/>
          <w:lang w:val="en-US"/>
        </w:rPr>
        <w:t>s</w:t>
      </w:r>
      <w:proofErr w:type="gramEnd"/>
      <w:r w:rsidRPr="007B1CC8">
        <w:rPr>
          <w:rFonts w:ascii="Times New Roman" w:eastAsia="Calibri" w:hAnsi="Times New Roman" w:cs="Times New Roman"/>
          <w:b/>
          <w:sz w:val="28"/>
          <w:szCs w:val="28"/>
        </w:rPr>
        <w:t>сор</w:t>
      </w:r>
      <w:r w:rsidRPr="007B1CC8"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  <w:r w:rsidRPr="007B1CC8"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Pr="007B1CC8">
        <w:rPr>
          <w:rFonts w:ascii="Times New Roman" w:eastAsia="Calibri" w:hAnsi="Times New Roman" w:cs="Times New Roman"/>
          <w:sz w:val="28"/>
          <w:szCs w:val="28"/>
        </w:rPr>
        <w:t xml:space="preserve"> осмотр, исследование внутренних стенок органов специальными инструментами</w:t>
      </w:r>
    </w:p>
    <w:p w:rsidR="007B1CC8" w:rsidRPr="007B1CC8" w:rsidRDefault="007B1CC8" w:rsidP="007B1C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CC8">
        <w:rPr>
          <w:rFonts w:ascii="Times New Roman" w:eastAsia="Calibri" w:hAnsi="Times New Roman" w:cs="Times New Roman"/>
          <w:b/>
          <w:sz w:val="28"/>
          <w:szCs w:val="28"/>
        </w:rPr>
        <w:t>-</w:t>
      </w:r>
      <w:proofErr w:type="spellStart"/>
      <w:r w:rsidRPr="007B1CC8">
        <w:rPr>
          <w:rFonts w:ascii="Times New Roman" w:eastAsia="Calibri" w:hAnsi="Times New Roman" w:cs="Times New Roman"/>
          <w:b/>
          <w:sz w:val="28"/>
          <w:szCs w:val="28"/>
          <w:lang w:val="en-US"/>
        </w:rPr>
        <w:t>therapia</w:t>
      </w:r>
      <w:proofErr w:type="spellEnd"/>
      <w:r w:rsidRPr="007B1CC8">
        <w:rPr>
          <w:rFonts w:ascii="Times New Roman" w:eastAsia="Calibri" w:hAnsi="Times New Roman" w:cs="Times New Roman"/>
          <w:sz w:val="28"/>
          <w:szCs w:val="28"/>
        </w:rPr>
        <w:t xml:space="preserve"> лечение, способ лечения</w:t>
      </w:r>
    </w:p>
    <w:p w:rsidR="007B1CC8" w:rsidRPr="007B1CC8" w:rsidRDefault="007B1CC8" w:rsidP="007B1C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CC8">
        <w:rPr>
          <w:rFonts w:ascii="Times New Roman" w:eastAsia="Calibri" w:hAnsi="Times New Roman" w:cs="Times New Roman"/>
          <w:b/>
          <w:sz w:val="28"/>
          <w:szCs w:val="28"/>
        </w:rPr>
        <w:t>-</w:t>
      </w:r>
      <w:proofErr w:type="spellStart"/>
      <w:r w:rsidRPr="007B1CC8">
        <w:rPr>
          <w:rFonts w:ascii="Times New Roman" w:eastAsia="Calibri" w:hAnsi="Times New Roman" w:cs="Times New Roman"/>
          <w:b/>
          <w:sz w:val="28"/>
          <w:szCs w:val="28"/>
          <w:lang w:val="en-US"/>
        </w:rPr>
        <w:t>tomia</w:t>
      </w:r>
      <w:proofErr w:type="spellEnd"/>
      <w:r w:rsidRPr="007B1CC8">
        <w:rPr>
          <w:rFonts w:ascii="Times New Roman" w:eastAsia="Calibri" w:hAnsi="Times New Roman" w:cs="Times New Roman"/>
          <w:sz w:val="28"/>
          <w:szCs w:val="28"/>
        </w:rPr>
        <w:t xml:space="preserve"> разрез, операция вскрытия органа (с диагностической или лечебной целью).</w:t>
      </w:r>
    </w:p>
    <w:p w:rsidR="007B1CC8" w:rsidRPr="007B1CC8" w:rsidRDefault="007B1CC8" w:rsidP="007B1CC8">
      <w:pPr>
        <w:tabs>
          <w:tab w:val="left" w:pos="936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B1CC8" w:rsidRPr="007B1CC8" w:rsidRDefault="007B1CC8" w:rsidP="007B1CC8">
      <w:pPr>
        <w:numPr>
          <w:ilvl w:val="0"/>
          <w:numId w:val="2"/>
        </w:numPr>
        <w:tabs>
          <w:tab w:val="left" w:pos="936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B1CC8">
        <w:rPr>
          <w:rFonts w:ascii="Times New Roman" w:eastAsia="Calibri" w:hAnsi="Times New Roman" w:cs="Times New Roman"/>
          <w:b/>
          <w:sz w:val="28"/>
          <w:szCs w:val="28"/>
        </w:rPr>
        <w:t>Ответить на контрольные вопросы:</w:t>
      </w:r>
    </w:p>
    <w:p w:rsidR="007B1CC8" w:rsidRPr="007B1CC8" w:rsidRDefault="007B1CC8" w:rsidP="007B1CC8">
      <w:pPr>
        <w:tabs>
          <w:tab w:val="left" w:pos="936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B1CC8" w:rsidRPr="007B1CC8" w:rsidRDefault="007B1CC8" w:rsidP="007B1CC8">
      <w:pPr>
        <w:numPr>
          <w:ilvl w:val="2"/>
          <w:numId w:val="3"/>
        </w:numPr>
        <w:spacing w:after="0" w:line="240" w:lineRule="auto"/>
        <w:ind w:firstLine="53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CC8">
        <w:rPr>
          <w:rFonts w:ascii="Times New Roman" w:eastAsia="Calibri" w:hAnsi="Times New Roman" w:cs="Times New Roman"/>
          <w:sz w:val="28"/>
          <w:szCs w:val="28"/>
        </w:rPr>
        <w:t>Какие термины называются конечными?</w:t>
      </w:r>
    </w:p>
    <w:p w:rsidR="007B1CC8" w:rsidRPr="007B1CC8" w:rsidRDefault="007B1CC8" w:rsidP="007B1CC8">
      <w:pPr>
        <w:numPr>
          <w:ilvl w:val="2"/>
          <w:numId w:val="3"/>
        </w:numPr>
        <w:spacing w:after="0" w:line="240" w:lineRule="auto"/>
        <w:ind w:firstLine="53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CC8">
        <w:rPr>
          <w:rFonts w:ascii="Times New Roman" w:eastAsia="Calibri" w:hAnsi="Times New Roman" w:cs="Times New Roman"/>
          <w:sz w:val="28"/>
          <w:szCs w:val="28"/>
        </w:rPr>
        <w:t>Какие слова называются словами-дуплетами?</w:t>
      </w:r>
    </w:p>
    <w:p w:rsidR="007B1CC8" w:rsidRPr="007B1CC8" w:rsidRDefault="007B1CC8" w:rsidP="007B1CC8">
      <w:pPr>
        <w:numPr>
          <w:ilvl w:val="2"/>
          <w:numId w:val="3"/>
        </w:numPr>
        <w:spacing w:after="0" w:line="240" w:lineRule="auto"/>
        <w:ind w:firstLine="53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B1CC8">
        <w:rPr>
          <w:rFonts w:ascii="Times New Roman" w:eastAsia="Calibri" w:hAnsi="Times New Roman" w:cs="Times New Roman"/>
          <w:sz w:val="28"/>
          <w:szCs w:val="28"/>
        </w:rPr>
        <w:t xml:space="preserve">Какие </w:t>
      </w:r>
      <w:proofErr w:type="spellStart"/>
      <w:r w:rsidRPr="007B1CC8">
        <w:rPr>
          <w:rFonts w:ascii="Times New Roman" w:eastAsia="Calibri" w:hAnsi="Times New Roman" w:cs="Times New Roman"/>
          <w:sz w:val="28"/>
          <w:szCs w:val="28"/>
        </w:rPr>
        <w:t>терминоэлементы</w:t>
      </w:r>
      <w:proofErr w:type="spellEnd"/>
      <w:r w:rsidRPr="007B1CC8">
        <w:rPr>
          <w:rFonts w:ascii="Times New Roman" w:eastAsia="Calibri" w:hAnsi="Times New Roman" w:cs="Times New Roman"/>
          <w:sz w:val="28"/>
          <w:szCs w:val="28"/>
        </w:rPr>
        <w:t xml:space="preserve"> используются в анатомической терминологии?</w:t>
      </w:r>
      <w:proofErr w:type="gramEnd"/>
    </w:p>
    <w:p w:rsidR="007B1CC8" w:rsidRPr="007B1CC8" w:rsidRDefault="007B1CC8" w:rsidP="007B1CC8">
      <w:pPr>
        <w:numPr>
          <w:ilvl w:val="2"/>
          <w:numId w:val="3"/>
        </w:numPr>
        <w:spacing w:after="0" w:line="240" w:lineRule="auto"/>
        <w:ind w:firstLine="53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B1CC8">
        <w:rPr>
          <w:rFonts w:ascii="Times New Roman" w:eastAsia="Calibri" w:hAnsi="Times New Roman" w:cs="Times New Roman"/>
          <w:sz w:val="28"/>
          <w:szCs w:val="28"/>
        </w:rPr>
        <w:t xml:space="preserve">Какие </w:t>
      </w:r>
      <w:proofErr w:type="spellStart"/>
      <w:r w:rsidRPr="007B1CC8">
        <w:rPr>
          <w:rFonts w:ascii="Times New Roman" w:eastAsia="Calibri" w:hAnsi="Times New Roman" w:cs="Times New Roman"/>
          <w:sz w:val="28"/>
          <w:szCs w:val="28"/>
        </w:rPr>
        <w:t>терминоэлементы</w:t>
      </w:r>
      <w:proofErr w:type="spellEnd"/>
      <w:r w:rsidRPr="007B1CC8">
        <w:rPr>
          <w:rFonts w:ascii="Times New Roman" w:eastAsia="Calibri" w:hAnsi="Times New Roman" w:cs="Times New Roman"/>
          <w:sz w:val="28"/>
          <w:szCs w:val="28"/>
        </w:rPr>
        <w:t xml:space="preserve"> используются в клинической терминологии?</w:t>
      </w:r>
      <w:proofErr w:type="gramEnd"/>
    </w:p>
    <w:p w:rsidR="007B1CC8" w:rsidRPr="007B1CC8" w:rsidRDefault="007B1CC8" w:rsidP="007B1CC8">
      <w:pPr>
        <w:numPr>
          <w:ilvl w:val="2"/>
          <w:numId w:val="3"/>
        </w:numPr>
        <w:spacing w:after="0" w:line="240" w:lineRule="auto"/>
        <w:ind w:firstLine="53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CC8">
        <w:rPr>
          <w:rFonts w:ascii="Times New Roman" w:eastAsia="Calibri" w:hAnsi="Times New Roman" w:cs="Times New Roman"/>
          <w:sz w:val="28"/>
          <w:szCs w:val="28"/>
        </w:rPr>
        <w:t>Что значит извлечь понятие из термина?</w:t>
      </w:r>
    </w:p>
    <w:p w:rsidR="007B1CC8" w:rsidRPr="007B1CC8" w:rsidRDefault="007B1CC8" w:rsidP="007B1CC8">
      <w:pPr>
        <w:numPr>
          <w:ilvl w:val="2"/>
          <w:numId w:val="3"/>
        </w:numPr>
        <w:spacing w:after="0" w:line="240" w:lineRule="auto"/>
        <w:ind w:firstLine="53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CC8">
        <w:rPr>
          <w:rFonts w:ascii="Times New Roman" w:eastAsia="Calibri" w:hAnsi="Times New Roman" w:cs="Times New Roman"/>
          <w:sz w:val="28"/>
          <w:szCs w:val="28"/>
        </w:rPr>
        <w:t>Что называется термином?</w:t>
      </w:r>
    </w:p>
    <w:p w:rsidR="007B1CC8" w:rsidRPr="007B1CC8" w:rsidRDefault="007B1CC8" w:rsidP="007B1CC8">
      <w:pPr>
        <w:numPr>
          <w:ilvl w:val="2"/>
          <w:numId w:val="3"/>
        </w:numPr>
        <w:spacing w:after="0" w:line="240" w:lineRule="auto"/>
        <w:ind w:firstLine="53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CC8">
        <w:rPr>
          <w:rFonts w:ascii="Times New Roman" w:eastAsia="Calibri" w:hAnsi="Times New Roman" w:cs="Times New Roman"/>
          <w:sz w:val="28"/>
          <w:szCs w:val="28"/>
        </w:rPr>
        <w:t>Из чего состоят многословные термины?</w:t>
      </w:r>
    </w:p>
    <w:p w:rsidR="007B1CC8" w:rsidRPr="007B1CC8" w:rsidRDefault="007B1CC8" w:rsidP="007B1CC8">
      <w:pPr>
        <w:numPr>
          <w:ilvl w:val="2"/>
          <w:numId w:val="3"/>
        </w:numPr>
        <w:spacing w:after="0" w:line="240" w:lineRule="auto"/>
        <w:ind w:firstLine="53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CC8">
        <w:rPr>
          <w:rFonts w:ascii="Times New Roman" w:eastAsia="Calibri" w:hAnsi="Times New Roman" w:cs="Times New Roman"/>
          <w:sz w:val="28"/>
          <w:szCs w:val="28"/>
        </w:rPr>
        <w:t>Из каких частей состоят латинские слова?</w:t>
      </w:r>
    </w:p>
    <w:p w:rsidR="007B1CC8" w:rsidRPr="007B1CC8" w:rsidRDefault="007B1CC8" w:rsidP="007B1CC8">
      <w:pPr>
        <w:numPr>
          <w:ilvl w:val="2"/>
          <w:numId w:val="3"/>
        </w:numPr>
        <w:spacing w:after="0" w:line="240" w:lineRule="auto"/>
        <w:ind w:firstLine="53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CC8">
        <w:rPr>
          <w:rFonts w:ascii="Times New Roman" w:eastAsia="Calibri" w:hAnsi="Times New Roman" w:cs="Times New Roman"/>
          <w:sz w:val="28"/>
          <w:szCs w:val="28"/>
        </w:rPr>
        <w:t>Что называется корнем?</w:t>
      </w:r>
    </w:p>
    <w:p w:rsidR="007B1CC8" w:rsidRPr="007B1CC8" w:rsidRDefault="007B1CC8" w:rsidP="007B1CC8">
      <w:pPr>
        <w:numPr>
          <w:ilvl w:val="2"/>
          <w:numId w:val="3"/>
        </w:numPr>
        <w:spacing w:after="0" w:line="240" w:lineRule="auto"/>
        <w:ind w:firstLine="53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CC8">
        <w:rPr>
          <w:rFonts w:ascii="Times New Roman" w:eastAsia="Calibri" w:hAnsi="Times New Roman" w:cs="Times New Roman"/>
          <w:sz w:val="28"/>
          <w:szCs w:val="28"/>
        </w:rPr>
        <w:t>Что называется основой слова? Из чего она состоит?</w:t>
      </w:r>
    </w:p>
    <w:p w:rsidR="007B1CC8" w:rsidRPr="007B1CC8" w:rsidRDefault="007B1CC8" w:rsidP="007B1CC8">
      <w:pPr>
        <w:numPr>
          <w:ilvl w:val="2"/>
          <w:numId w:val="3"/>
        </w:numPr>
        <w:spacing w:after="0" w:line="240" w:lineRule="auto"/>
        <w:ind w:firstLine="53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CC8">
        <w:rPr>
          <w:rFonts w:ascii="Times New Roman" w:eastAsia="Calibri" w:hAnsi="Times New Roman" w:cs="Times New Roman"/>
          <w:sz w:val="28"/>
          <w:szCs w:val="28"/>
        </w:rPr>
        <w:t>Какие части слова используются для образования новых слов?</w:t>
      </w:r>
    </w:p>
    <w:p w:rsidR="007B1CC8" w:rsidRPr="007B1CC8" w:rsidRDefault="007B1CC8" w:rsidP="007B1CC8">
      <w:pPr>
        <w:numPr>
          <w:ilvl w:val="2"/>
          <w:numId w:val="3"/>
        </w:numPr>
        <w:spacing w:after="0" w:line="240" w:lineRule="auto"/>
        <w:ind w:firstLine="53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CC8">
        <w:rPr>
          <w:rFonts w:ascii="Times New Roman" w:eastAsia="Calibri" w:hAnsi="Times New Roman" w:cs="Times New Roman"/>
          <w:sz w:val="28"/>
          <w:szCs w:val="28"/>
        </w:rPr>
        <w:t>Какие  способы образования новых слов вы знаете?</w:t>
      </w:r>
    </w:p>
    <w:p w:rsidR="007B1CC8" w:rsidRPr="007B1CC8" w:rsidRDefault="007B1CC8" w:rsidP="007B1CC8">
      <w:pPr>
        <w:numPr>
          <w:ilvl w:val="2"/>
          <w:numId w:val="3"/>
        </w:numPr>
        <w:spacing w:after="0" w:line="240" w:lineRule="auto"/>
        <w:ind w:firstLine="53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CC8">
        <w:rPr>
          <w:rFonts w:ascii="Times New Roman" w:eastAsia="Calibri" w:hAnsi="Times New Roman" w:cs="Times New Roman"/>
          <w:sz w:val="28"/>
          <w:szCs w:val="28"/>
        </w:rPr>
        <w:t>Что называется словосложением?</w:t>
      </w:r>
    </w:p>
    <w:p w:rsidR="007B1CC8" w:rsidRPr="007B1CC8" w:rsidRDefault="007B1CC8" w:rsidP="007B1CC8">
      <w:pPr>
        <w:numPr>
          <w:ilvl w:val="2"/>
          <w:numId w:val="3"/>
        </w:numPr>
        <w:spacing w:after="0" w:line="240" w:lineRule="auto"/>
        <w:ind w:firstLine="537"/>
        <w:rPr>
          <w:rFonts w:ascii="Times New Roman" w:eastAsia="Calibri" w:hAnsi="Times New Roman" w:cs="Times New Roman"/>
          <w:sz w:val="28"/>
          <w:szCs w:val="28"/>
        </w:rPr>
      </w:pPr>
      <w:r w:rsidRPr="007B1CC8">
        <w:rPr>
          <w:rFonts w:ascii="Times New Roman" w:eastAsia="Calibri" w:hAnsi="Times New Roman" w:cs="Times New Roman"/>
          <w:sz w:val="28"/>
          <w:szCs w:val="28"/>
        </w:rPr>
        <w:t xml:space="preserve">Какие соединительные гласные используются в словах </w:t>
      </w:r>
      <w:proofErr w:type="gramStart"/>
      <w:r w:rsidRPr="007B1CC8">
        <w:rPr>
          <w:rFonts w:ascii="Times New Roman" w:eastAsia="Calibri" w:hAnsi="Times New Roman" w:cs="Times New Roman"/>
          <w:sz w:val="28"/>
          <w:szCs w:val="28"/>
        </w:rPr>
        <w:t>латинского</w:t>
      </w:r>
      <w:proofErr w:type="gramEnd"/>
      <w:r w:rsidRPr="007B1CC8">
        <w:rPr>
          <w:rFonts w:ascii="Times New Roman" w:eastAsia="Calibri" w:hAnsi="Times New Roman" w:cs="Times New Roman"/>
          <w:sz w:val="28"/>
          <w:szCs w:val="28"/>
        </w:rPr>
        <w:t xml:space="preserve"> и</w:t>
      </w:r>
    </w:p>
    <w:p w:rsidR="007B1CC8" w:rsidRPr="007B1CC8" w:rsidRDefault="007B1CC8" w:rsidP="007B1CC8">
      <w:pPr>
        <w:spacing w:after="0" w:line="240" w:lineRule="auto"/>
        <w:ind w:left="567"/>
        <w:rPr>
          <w:rFonts w:ascii="Times New Roman" w:eastAsia="Calibri" w:hAnsi="Times New Roman" w:cs="Times New Roman"/>
          <w:sz w:val="28"/>
          <w:szCs w:val="28"/>
        </w:rPr>
      </w:pPr>
      <w:r w:rsidRPr="007B1CC8">
        <w:rPr>
          <w:rFonts w:ascii="Times New Roman" w:eastAsia="Calibri" w:hAnsi="Times New Roman" w:cs="Times New Roman"/>
          <w:sz w:val="28"/>
          <w:szCs w:val="28"/>
        </w:rPr>
        <w:t xml:space="preserve">  греческого происхождения?</w:t>
      </w:r>
    </w:p>
    <w:p w:rsidR="007B1CC8" w:rsidRPr="007B1CC8" w:rsidRDefault="007B1CC8" w:rsidP="007B1CC8">
      <w:pPr>
        <w:numPr>
          <w:ilvl w:val="2"/>
          <w:numId w:val="3"/>
        </w:numPr>
        <w:spacing w:after="0" w:line="240" w:lineRule="auto"/>
        <w:ind w:firstLine="537"/>
        <w:rPr>
          <w:rFonts w:ascii="Times New Roman" w:eastAsia="Calibri" w:hAnsi="Times New Roman" w:cs="Times New Roman"/>
          <w:sz w:val="28"/>
          <w:szCs w:val="28"/>
        </w:rPr>
      </w:pPr>
      <w:r w:rsidRPr="007B1CC8">
        <w:rPr>
          <w:rFonts w:ascii="Times New Roman" w:eastAsia="Calibri" w:hAnsi="Times New Roman" w:cs="Times New Roman"/>
          <w:sz w:val="28"/>
          <w:szCs w:val="28"/>
        </w:rPr>
        <w:t xml:space="preserve">Какие латинские  и греческие приставки вы знаете? </w:t>
      </w:r>
    </w:p>
    <w:p w:rsidR="007B1CC8" w:rsidRPr="000F5308" w:rsidRDefault="007B1CC8" w:rsidP="000F5308">
      <w:pPr>
        <w:pStyle w:val="a7"/>
        <w:numPr>
          <w:ilvl w:val="0"/>
          <w:numId w:val="2"/>
        </w:numPr>
        <w:tabs>
          <w:tab w:val="left" w:pos="936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0F5308">
        <w:rPr>
          <w:rFonts w:ascii="Times New Roman" w:eastAsia="Calibri" w:hAnsi="Times New Roman" w:cs="Times New Roman"/>
          <w:b/>
          <w:color w:val="000000"/>
          <w:sz w:val="28"/>
          <w:szCs w:val="28"/>
        </w:rPr>
        <w:lastRenderedPageBreak/>
        <w:t>Выделить приставки зелёной пастой  и объяснить их значение, извлечь понятие из термина:</w:t>
      </w:r>
    </w:p>
    <w:p w:rsidR="007B1CC8" w:rsidRPr="007B1CC8" w:rsidRDefault="007B1CC8" w:rsidP="007B1CC8">
      <w:pPr>
        <w:tabs>
          <w:tab w:val="left" w:pos="936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34"/>
        <w:gridCol w:w="3262"/>
        <w:gridCol w:w="3025"/>
      </w:tblGrid>
      <w:tr w:rsidR="007B1CC8" w:rsidRPr="007B1CC8" w:rsidTr="007B1CC8">
        <w:tc>
          <w:tcPr>
            <w:tcW w:w="3035" w:type="dxa"/>
            <w:shd w:val="clear" w:color="auto" w:fill="auto"/>
          </w:tcPr>
          <w:p w:rsidR="007B1CC8" w:rsidRPr="007B1CC8" w:rsidRDefault="007B1CC8" w:rsidP="007B1CC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Например:</w:t>
            </w:r>
            <w:proofErr w:type="spellStart"/>
            <w:r w:rsidRPr="007B1CC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n-US"/>
              </w:rPr>
              <w:t>intercostalis</w:t>
            </w:r>
            <w:proofErr w:type="spellEnd"/>
          </w:p>
          <w:p w:rsidR="007B1CC8" w:rsidRPr="007B1CC8" w:rsidRDefault="007B1CC8" w:rsidP="007B1CC8">
            <w:pPr>
              <w:tabs>
                <w:tab w:val="left" w:pos="9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n-US"/>
              </w:rPr>
              <w:t>inter</w:t>
            </w:r>
            <w:r w:rsidRPr="007B1CC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B1CC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n-US"/>
              </w:rPr>
              <w:t>-</w:t>
            </w:r>
          </w:p>
        </w:tc>
        <w:tc>
          <w:tcPr>
            <w:tcW w:w="3285" w:type="dxa"/>
            <w:shd w:val="clear" w:color="auto" w:fill="auto"/>
          </w:tcPr>
          <w:p w:rsidR="007B1CC8" w:rsidRPr="007B1CC8" w:rsidRDefault="007B1CC8" w:rsidP="007B1CC8">
            <w:pPr>
              <w:tabs>
                <w:tab w:val="left" w:pos="9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n-US"/>
              </w:rPr>
              <w:t xml:space="preserve">– </w:t>
            </w:r>
            <w:r w:rsidRPr="007B1CC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между</w:t>
            </w:r>
          </w:p>
        </w:tc>
        <w:tc>
          <w:tcPr>
            <w:tcW w:w="3036" w:type="dxa"/>
            <w:shd w:val="clear" w:color="auto" w:fill="auto"/>
          </w:tcPr>
          <w:p w:rsidR="007B1CC8" w:rsidRPr="007B1CC8" w:rsidRDefault="007B1CC8" w:rsidP="007B1CC8">
            <w:pPr>
              <w:tabs>
                <w:tab w:val="left" w:pos="9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межрёберный</w:t>
            </w:r>
          </w:p>
        </w:tc>
      </w:tr>
      <w:tr w:rsidR="007B1CC8" w:rsidRPr="007B1CC8" w:rsidTr="007B1CC8">
        <w:tc>
          <w:tcPr>
            <w:tcW w:w="3035" w:type="dxa"/>
            <w:shd w:val="clear" w:color="auto" w:fill="auto"/>
          </w:tcPr>
          <w:p w:rsidR="007B1CC8" w:rsidRPr="007B1CC8" w:rsidRDefault="007B1CC8" w:rsidP="007B1CC8">
            <w:pPr>
              <w:tabs>
                <w:tab w:val="left" w:pos="9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sublingualis</w:t>
            </w:r>
            <w:proofErr w:type="spellEnd"/>
          </w:p>
        </w:tc>
        <w:tc>
          <w:tcPr>
            <w:tcW w:w="3285" w:type="dxa"/>
            <w:shd w:val="clear" w:color="auto" w:fill="auto"/>
          </w:tcPr>
          <w:p w:rsidR="007B1CC8" w:rsidRPr="007B1CC8" w:rsidRDefault="007B1CC8" w:rsidP="007B1CC8">
            <w:pPr>
              <w:tabs>
                <w:tab w:val="left" w:pos="9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36" w:type="dxa"/>
            <w:shd w:val="clear" w:color="auto" w:fill="auto"/>
          </w:tcPr>
          <w:p w:rsidR="007B1CC8" w:rsidRPr="007B1CC8" w:rsidRDefault="007B1CC8" w:rsidP="007B1CC8">
            <w:pPr>
              <w:tabs>
                <w:tab w:val="left" w:pos="9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B1CC8" w:rsidRPr="007B1CC8" w:rsidTr="007B1CC8">
        <w:tc>
          <w:tcPr>
            <w:tcW w:w="3035" w:type="dxa"/>
            <w:shd w:val="clear" w:color="auto" w:fill="auto"/>
          </w:tcPr>
          <w:p w:rsidR="007B1CC8" w:rsidRPr="007B1CC8" w:rsidRDefault="007B1CC8" w:rsidP="007B1CC8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apno</w:t>
            </w:r>
            <w:proofErr w:type="spellEnd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ё</w:t>
            </w:r>
          </w:p>
        </w:tc>
        <w:tc>
          <w:tcPr>
            <w:tcW w:w="3285" w:type="dxa"/>
            <w:shd w:val="clear" w:color="auto" w:fill="auto"/>
          </w:tcPr>
          <w:p w:rsidR="007B1CC8" w:rsidRPr="007B1CC8" w:rsidRDefault="007B1CC8" w:rsidP="007B1CC8">
            <w:pPr>
              <w:tabs>
                <w:tab w:val="left" w:pos="9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36" w:type="dxa"/>
            <w:shd w:val="clear" w:color="auto" w:fill="auto"/>
          </w:tcPr>
          <w:p w:rsidR="007B1CC8" w:rsidRPr="007B1CC8" w:rsidRDefault="007B1CC8" w:rsidP="007B1CC8">
            <w:pPr>
              <w:tabs>
                <w:tab w:val="left" w:pos="9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B1CC8" w:rsidRPr="007B1CC8" w:rsidTr="007B1CC8">
        <w:tc>
          <w:tcPr>
            <w:tcW w:w="3035" w:type="dxa"/>
            <w:shd w:val="clear" w:color="auto" w:fill="auto"/>
          </w:tcPr>
          <w:p w:rsidR="007B1CC8" w:rsidRPr="007B1CC8" w:rsidRDefault="007B1CC8" w:rsidP="007B1CC8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antiseptica</w:t>
            </w:r>
            <w:proofErr w:type="spellEnd"/>
          </w:p>
        </w:tc>
        <w:tc>
          <w:tcPr>
            <w:tcW w:w="3285" w:type="dxa"/>
            <w:shd w:val="clear" w:color="auto" w:fill="auto"/>
          </w:tcPr>
          <w:p w:rsidR="007B1CC8" w:rsidRPr="007B1CC8" w:rsidRDefault="007B1CC8" w:rsidP="007B1CC8">
            <w:pPr>
              <w:tabs>
                <w:tab w:val="left" w:pos="9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36" w:type="dxa"/>
            <w:shd w:val="clear" w:color="auto" w:fill="auto"/>
          </w:tcPr>
          <w:p w:rsidR="007B1CC8" w:rsidRPr="007B1CC8" w:rsidRDefault="007B1CC8" w:rsidP="007B1CC8">
            <w:pPr>
              <w:tabs>
                <w:tab w:val="left" w:pos="9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B1CC8" w:rsidRPr="007B1CC8" w:rsidTr="007B1CC8">
        <w:tc>
          <w:tcPr>
            <w:tcW w:w="3035" w:type="dxa"/>
            <w:shd w:val="clear" w:color="auto" w:fill="auto"/>
          </w:tcPr>
          <w:p w:rsidR="007B1CC8" w:rsidRPr="007B1CC8" w:rsidRDefault="007B1CC8" w:rsidP="007B1CC8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dyspno</w:t>
            </w:r>
            <w:proofErr w:type="spellEnd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ё</w:t>
            </w:r>
          </w:p>
        </w:tc>
        <w:tc>
          <w:tcPr>
            <w:tcW w:w="3285" w:type="dxa"/>
            <w:shd w:val="clear" w:color="auto" w:fill="auto"/>
          </w:tcPr>
          <w:p w:rsidR="007B1CC8" w:rsidRPr="007B1CC8" w:rsidRDefault="007B1CC8" w:rsidP="007B1CC8">
            <w:pPr>
              <w:tabs>
                <w:tab w:val="left" w:pos="9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36" w:type="dxa"/>
            <w:shd w:val="clear" w:color="auto" w:fill="auto"/>
          </w:tcPr>
          <w:p w:rsidR="007B1CC8" w:rsidRPr="007B1CC8" w:rsidRDefault="007B1CC8" w:rsidP="007B1CC8">
            <w:pPr>
              <w:tabs>
                <w:tab w:val="left" w:pos="9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B1CC8" w:rsidRPr="007B1CC8" w:rsidTr="007B1CC8">
        <w:tc>
          <w:tcPr>
            <w:tcW w:w="3035" w:type="dxa"/>
            <w:shd w:val="clear" w:color="auto" w:fill="auto"/>
          </w:tcPr>
          <w:p w:rsidR="007B1CC8" w:rsidRPr="007B1CC8" w:rsidRDefault="007B1CC8" w:rsidP="007B1CC8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hyperglycaemia</w:t>
            </w:r>
            <w:proofErr w:type="spellEnd"/>
          </w:p>
        </w:tc>
        <w:tc>
          <w:tcPr>
            <w:tcW w:w="3285" w:type="dxa"/>
            <w:shd w:val="clear" w:color="auto" w:fill="auto"/>
          </w:tcPr>
          <w:p w:rsidR="007B1CC8" w:rsidRPr="007B1CC8" w:rsidRDefault="007B1CC8" w:rsidP="007B1CC8">
            <w:pPr>
              <w:tabs>
                <w:tab w:val="left" w:pos="9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36" w:type="dxa"/>
            <w:shd w:val="clear" w:color="auto" w:fill="auto"/>
          </w:tcPr>
          <w:p w:rsidR="007B1CC8" w:rsidRPr="007B1CC8" w:rsidRDefault="007B1CC8" w:rsidP="007B1CC8">
            <w:pPr>
              <w:tabs>
                <w:tab w:val="left" w:pos="9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B1CC8" w:rsidRPr="007B1CC8" w:rsidTr="007B1CC8">
        <w:tc>
          <w:tcPr>
            <w:tcW w:w="3035" w:type="dxa"/>
            <w:shd w:val="clear" w:color="auto" w:fill="auto"/>
          </w:tcPr>
          <w:p w:rsidR="007B1CC8" w:rsidRPr="007B1CC8" w:rsidRDefault="007B1CC8" w:rsidP="007B1CC8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hypotonia</w:t>
            </w:r>
            <w:proofErr w:type="spellEnd"/>
          </w:p>
        </w:tc>
        <w:tc>
          <w:tcPr>
            <w:tcW w:w="3285" w:type="dxa"/>
            <w:shd w:val="clear" w:color="auto" w:fill="auto"/>
          </w:tcPr>
          <w:p w:rsidR="007B1CC8" w:rsidRPr="007B1CC8" w:rsidRDefault="007B1CC8" w:rsidP="007B1CC8">
            <w:pPr>
              <w:tabs>
                <w:tab w:val="left" w:pos="9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36" w:type="dxa"/>
            <w:shd w:val="clear" w:color="auto" w:fill="auto"/>
          </w:tcPr>
          <w:p w:rsidR="007B1CC8" w:rsidRPr="007B1CC8" w:rsidRDefault="007B1CC8" w:rsidP="007B1CC8">
            <w:pPr>
              <w:tabs>
                <w:tab w:val="left" w:pos="9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B1CC8" w:rsidRPr="007B1CC8" w:rsidTr="007B1CC8">
        <w:tc>
          <w:tcPr>
            <w:tcW w:w="3035" w:type="dxa"/>
            <w:shd w:val="clear" w:color="auto" w:fill="auto"/>
          </w:tcPr>
          <w:p w:rsidR="007B1CC8" w:rsidRPr="007B1CC8" w:rsidRDefault="007B1CC8" w:rsidP="007B1CC8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endocardium</w:t>
            </w:r>
          </w:p>
        </w:tc>
        <w:tc>
          <w:tcPr>
            <w:tcW w:w="3285" w:type="dxa"/>
            <w:shd w:val="clear" w:color="auto" w:fill="auto"/>
          </w:tcPr>
          <w:p w:rsidR="007B1CC8" w:rsidRPr="007B1CC8" w:rsidRDefault="007B1CC8" w:rsidP="007B1CC8">
            <w:pPr>
              <w:tabs>
                <w:tab w:val="left" w:pos="9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36" w:type="dxa"/>
            <w:shd w:val="clear" w:color="auto" w:fill="auto"/>
          </w:tcPr>
          <w:p w:rsidR="007B1CC8" w:rsidRPr="007B1CC8" w:rsidRDefault="007B1CC8" w:rsidP="007B1CC8">
            <w:pPr>
              <w:tabs>
                <w:tab w:val="left" w:pos="9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B1CC8" w:rsidRPr="007B1CC8" w:rsidTr="007B1CC8">
        <w:tc>
          <w:tcPr>
            <w:tcW w:w="3035" w:type="dxa"/>
            <w:shd w:val="clear" w:color="auto" w:fill="auto"/>
          </w:tcPr>
          <w:p w:rsidR="007B1CC8" w:rsidRPr="007B1CC8" w:rsidRDefault="007B1CC8" w:rsidP="007B1CC8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pericardium</w:t>
            </w:r>
          </w:p>
        </w:tc>
        <w:tc>
          <w:tcPr>
            <w:tcW w:w="3285" w:type="dxa"/>
            <w:shd w:val="clear" w:color="auto" w:fill="auto"/>
          </w:tcPr>
          <w:p w:rsidR="007B1CC8" w:rsidRPr="007B1CC8" w:rsidRDefault="007B1CC8" w:rsidP="007B1CC8">
            <w:pPr>
              <w:tabs>
                <w:tab w:val="left" w:pos="9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36" w:type="dxa"/>
            <w:shd w:val="clear" w:color="auto" w:fill="auto"/>
          </w:tcPr>
          <w:p w:rsidR="007B1CC8" w:rsidRPr="007B1CC8" w:rsidRDefault="007B1CC8" w:rsidP="007B1CC8">
            <w:pPr>
              <w:tabs>
                <w:tab w:val="left" w:pos="9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B1CC8" w:rsidRPr="007B1CC8" w:rsidTr="007B1CC8">
        <w:tc>
          <w:tcPr>
            <w:tcW w:w="3035" w:type="dxa"/>
            <w:shd w:val="clear" w:color="auto" w:fill="auto"/>
          </w:tcPr>
          <w:p w:rsidR="007B1CC8" w:rsidRPr="007B1CC8" w:rsidRDefault="007B1CC8" w:rsidP="007B1CC8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antidotum</w:t>
            </w:r>
            <w:proofErr w:type="spellEnd"/>
          </w:p>
        </w:tc>
        <w:tc>
          <w:tcPr>
            <w:tcW w:w="3285" w:type="dxa"/>
            <w:shd w:val="clear" w:color="auto" w:fill="auto"/>
          </w:tcPr>
          <w:p w:rsidR="007B1CC8" w:rsidRPr="007B1CC8" w:rsidRDefault="007B1CC8" w:rsidP="007B1CC8">
            <w:pPr>
              <w:tabs>
                <w:tab w:val="left" w:pos="9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36" w:type="dxa"/>
            <w:shd w:val="clear" w:color="auto" w:fill="auto"/>
          </w:tcPr>
          <w:p w:rsidR="007B1CC8" w:rsidRPr="007B1CC8" w:rsidRDefault="007B1CC8" w:rsidP="007B1CC8">
            <w:pPr>
              <w:tabs>
                <w:tab w:val="left" w:pos="9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B1CC8" w:rsidRPr="007B1CC8" w:rsidTr="007B1CC8">
        <w:tc>
          <w:tcPr>
            <w:tcW w:w="3035" w:type="dxa"/>
            <w:shd w:val="clear" w:color="auto" w:fill="auto"/>
          </w:tcPr>
          <w:p w:rsidR="007B1CC8" w:rsidRPr="007B1CC8" w:rsidRDefault="007B1CC8" w:rsidP="007B1CC8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supraclavicularis</w:t>
            </w:r>
            <w:proofErr w:type="spellEnd"/>
          </w:p>
        </w:tc>
        <w:tc>
          <w:tcPr>
            <w:tcW w:w="3285" w:type="dxa"/>
            <w:shd w:val="clear" w:color="auto" w:fill="auto"/>
          </w:tcPr>
          <w:p w:rsidR="007B1CC8" w:rsidRPr="007B1CC8" w:rsidRDefault="007B1CC8" w:rsidP="007B1CC8">
            <w:pPr>
              <w:tabs>
                <w:tab w:val="left" w:pos="9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36" w:type="dxa"/>
            <w:shd w:val="clear" w:color="auto" w:fill="auto"/>
          </w:tcPr>
          <w:p w:rsidR="007B1CC8" w:rsidRPr="007B1CC8" w:rsidRDefault="007B1CC8" w:rsidP="007B1CC8">
            <w:pPr>
              <w:tabs>
                <w:tab w:val="left" w:pos="9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7B1CC8" w:rsidRPr="007B1CC8" w:rsidRDefault="007B1CC8" w:rsidP="007B1CC8">
      <w:pPr>
        <w:tabs>
          <w:tab w:val="left" w:pos="936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B1CC8" w:rsidRPr="007B1CC8" w:rsidRDefault="007B1CC8" w:rsidP="007B1CC8">
      <w:pPr>
        <w:numPr>
          <w:ilvl w:val="0"/>
          <w:numId w:val="2"/>
        </w:numPr>
        <w:tabs>
          <w:tab w:val="left" w:pos="936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B1CC8">
        <w:rPr>
          <w:rFonts w:ascii="Times New Roman" w:eastAsia="Calibri" w:hAnsi="Times New Roman" w:cs="Times New Roman"/>
          <w:b/>
          <w:sz w:val="28"/>
          <w:szCs w:val="28"/>
        </w:rPr>
        <w:t>Сконструировать термины с заданным значением устно:</w:t>
      </w:r>
    </w:p>
    <w:p w:rsidR="007B1CC8" w:rsidRPr="007B1CC8" w:rsidRDefault="007B1CC8" w:rsidP="007B1CC8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7B1CC8" w:rsidRPr="007B1CC8" w:rsidRDefault="007B1CC8" w:rsidP="007B1CC8">
      <w:pPr>
        <w:spacing w:after="0"/>
        <w:jc w:val="both"/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  <w:r w:rsidRPr="007B1CC8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Например: </w:t>
      </w:r>
      <w:r w:rsidRPr="007B1CC8">
        <w:rPr>
          <w:rFonts w:ascii="Times New Roman" w:eastAsia="Calibri" w:hAnsi="Times New Roman" w:cs="Times New Roman"/>
          <w:i/>
          <w:sz w:val="28"/>
          <w:szCs w:val="28"/>
          <w:u w:val="single"/>
        </w:rPr>
        <w:t xml:space="preserve">боль в желудке – </w:t>
      </w:r>
      <w:proofErr w:type="spellStart"/>
      <w:r w:rsidRPr="007B1CC8">
        <w:rPr>
          <w:rFonts w:ascii="Times New Roman" w:eastAsia="Calibri" w:hAnsi="Times New Roman" w:cs="Times New Roman"/>
          <w:i/>
          <w:sz w:val="28"/>
          <w:szCs w:val="28"/>
          <w:u w:val="single"/>
        </w:rPr>
        <w:t>гастралгия</w:t>
      </w:r>
      <w:proofErr w:type="spellEnd"/>
    </w:p>
    <w:p w:rsidR="007B1CC8" w:rsidRPr="007B1CC8" w:rsidRDefault="007B1CC8" w:rsidP="007B1CC8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7B1CC8" w:rsidRPr="007B1CC8" w:rsidRDefault="007B1CC8" w:rsidP="007B1CC8">
      <w:pPr>
        <w:numPr>
          <w:ilvl w:val="0"/>
          <w:numId w:val="1"/>
        </w:numPr>
        <w:tabs>
          <w:tab w:val="left" w:pos="851"/>
        </w:tabs>
        <w:spacing w:after="0" w:line="240" w:lineRule="atLeast"/>
        <w:ind w:left="357" w:firstLine="21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7B1CC8">
        <w:rPr>
          <w:rFonts w:ascii="Times New Roman" w:eastAsia="Calibri" w:hAnsi="Times New Roman" w:cs="Times New Roman"/>
          <w:sz w:val="28"/>
          <w:szCs w:val="28"/>
        </w:rPr>
        <w:t>Запись исследования вен.</w:t>
      </w:r>
    </w:p>
    <w:p w:rsidR="007B1CC8" w:rsidRPr="007B1CC8" w:rsidRDefault="007B1CC8" w:rsidP="007B1CC8">
      <w:pPr>
        <w:numPr>
          <w:ilvl w:val="0"/>
          <w:numId w:val="1"/>
        </w:numPr>
        <w:tabs>
          <w:tab w:val="left" w:pos="851"/>
        </w:tabs>
        <w:spacing w:after="0" w:line="240" w:lineRule="atLeast"/>
        <w:ind w:left="357" w:firstLine="2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CC8">
        <w:rPr>
          <w:rFonts w:ascii="Times New Roman" w:eastAsia="Calibri" w:hAnsi="Times New Roman" w:cs="Times New Roman"/>
          <w:sz w:val="28"/>
          <w:szCs w:val="28"/>
        </w:rPr>
        <w:t xml:space="preserve">Исследование внутренних стенок мочевого пузыря. </w:t>
      </w:r>
    </w:p>
    <w:p w:rsidR="007B1CC8" w:rsidRPr="007B1CC8" w:rsidRDefault="007B1CC8" w:rsidP="007B1CC8">
      <w:pPr>
        <w:numPr>
          <w:ilvl w:val="0"/>
          <w:numId w:val="1"/>
        </w:numPr>
        <w:tabs>
          <w:tab w:val="left" w:pos="851"/>
        </w:tabs>
        <w:spacing w:after="0" w:line="240" w:lineRule="atLeast"/>
        <w:ind w:left="357" w:firstLine="2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CC8">
        <w:rPr>
          <w:rFonts w:ascii="Times New Roman" w:eastAsia="Calibri" w:hAnsi="Times New Roman" w:cs="Times New Roman"/>
          <w:sz w:val="28"/>
          <w:szCs w:val="28"/>
        </w:rPr>
        <w:t>Исследование железы.</w:t>
      </w:r>
    </w:p>
    <w:p w:rsidR="007B1CC8" w:rsidRPr="007B1CC8" w:rsidRDefault="007B1CC8" w:rsidP="007B1CC8">
      <w:pPr>
        <w:numPr>
          <w:ilvl w:val="0"/>
          <w:numId w:val="1"/>
        </w:numPr>
        <w:tabs>
          <w:tab w:val="left" w:pos="851"/>
        </w:tabs>
        <w:spacing w:after="0" w:line="240" w:lineRule="atLeast"/>
        <w:ind w:left="357" w:firstLine="2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CC8">
        <w:rPr>
          <w:rFonts w:ascii="Times New Roman" w:eastAsia="Calibri" w:hAnsi="Times New Roman" w:cs="Times New Roman"/>
          <w:sz w:val="28"/>
          <w:szCs w:val="28"/>
        </w:rPr>
        <w:t>Микроскопическое исследование кусочков тканей и органов.</w:t>
      </w:r>
    </w:p>
    <w:p w:rsidR="007B1CC8" w:rsidRPr="007B1CC8" w:rsidRDefault="007B1CC8" w:rsidP="007B1CC8">
      <w:pPr>
        <w:numPr>
          <w:ilvl w:val="0"/>
          <w:numId w:val="1"/>
        </w:numPr>
        <w:tabs>
          <w:tab w:val="left" w:pos="851"/>
        </w:tabs>
        <w:spacing w:after="0" w:line="240" w:lineRule="atLeast"/>
        <w:ind w:left="357" w:firstLine="2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CC8">
        <w:rPr>
          <w:rFonts w:ascii="Times New Roman" w:eastAsia="Calibri" w:hAnsi="Times New Roman" w:cs="Times New Roman"/>
          <w:sz w:val="28"/>
          <w:szCs w:val="28"/>
        </w:rPr>
        <w:t xml:space="preserve">Накопление в крови азотосодержащих продуктов обмена веществ. </w:t>
      </w:r>
    </w:p>
    <w:p w:rsidR="007B1CC8" w:rsidRPr="007B1CC8" w:rsidRDefault="007B1CC8" w:rsidP="007B1CC8">
      <w:pPr>
        <w:numPr>
          <w:ilvl w:val="0"/>
          <w:numId w:val="1"/>
        </w:numPr>
        <w:tabs>
          <w:tab w:val="left" w:pos="851"/>
        </w:tabs>
        <w:spacing w:after="0" w:line="240" w:lineRule="atLeast"/>
        <w:ind w:left="357" w:firstLine="2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CC8">
        <w:rPr>
          <w:rFonts w:ascii="Times New Roman" w:eastAsia="Calibri" w:hAnsi="Times New Roman" w:cs="Times New Roman"/>
          <w:sz w:val="28"/>
          <w:szCs w:val="28"/>
        </w:rPr>
        <w:t xml:space="preserve">Разжижение крови. </w:t>
      </w:r>
    </w:p>
    <w:p w:rsidR="007B1CC8" w:rsidRPr="007B1CC8" w:rsidRDefault="007B1CC8" w:rsidP="007B1CC8">
      <w:pPr>
        <w:numPr>
          <w:ilvl w:val="0"/>
          <w:numId w:val="1"/>
        </w:numPr>
        <w:tabs>
          <w:tab w:val="left" w:pos="851"/>
        </w:tabs>
        <w:spacing w:after="0" w:line="240" w:lineRule="atLeast"/>
        <w:ind w:left="357" w:firstLine="2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CC8">
        <w:rPr>
          <w:rFonts w:ascii="Times New Roman" w:eastAsia="Calibri" w:hAnsi="Times New Roman" w:cs="Times New Roman"/>
          <w:sz w:val="28"/>
          <w:szCs w:val="28"/>
        </w:rPr>
        <w:t>Наука, изучающая заболевания крови.</w:t>
      </w:r>
    </w:p>
    <w:p w:rsidR="007B1CC8" w:rsidRPr="007B1CC8" w:rsidRDefault="007B1CC8" w:rsidP="007B1CC8">
      <w:pPr>
        <w:numPr>
          <w:ilvl w:val="0"/>
          <w:numId w:val="1"/>
        </w:numPr>
        <w:tabs>
          <w:tab w:val="left" w:pos="851"/>
        </w:tabs>
        <w:spacing w:after="0" w:line="240" w:lineRule="atLeast"/>
        <w:ind w:left="357" w:firstLine="2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CC8">
        <w:rPr>
          <w:rFonts w:ascii="Times New Roman" w:eastAsia="Calibri" w:hAnsi="Times New Roman" w:cs="Times New Roman"/>
          <w:sz w:val="28"/>
          <w:szCs w:val="28"/>
        </w:rPr>
        <w:t>Туманное зрение.</w:t>
      </w:r>
    </w:p>
    <w:p w:rsidR="007B1CC8" w:rsidRPr="007B1CC8" w:rsidRDefault="007B1CC8" w:rsidP="007B1CC8">
      <w:pPr>
        <w:numPr>
          <w:ilvl w:val="0"/>
          <w:numId w:val="1"/>
        </w:numPr>
        <w:tabs>
          <w:tab w:val="left" w:pos="851"/>
        </w:tabs>
        <w:spacing w:after="0" w:line="240" w:lineRule="atLeast"/>
        <w:ind w:left="357" w:firstLine="2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CC8">
        <w:rPr>
          <w:rFonts w:ascii="Times New Roman" w:eastAsia="Calibri" w:hAnsi="Times New Roman" w:cs="Times New Roman"/>
          <w:sz w:val="28"/>
          <w:szCs w:val="28"/>
        </w:rPr>
        <w:t xml:space="preserve">Удаление железы. </w:t>
      </w:r>
    </w:p>
    <w:p w:rsidR="007B1CC8" w:rsidRPr="007B1CC8" w:rsidRDefault="007B1CC8" w:rsidP="007B1CC8">
      <w:pPr>
        <w:numPr>
          <w:ilvl w:val="0"/>
          <w:numId w:val="1"/>
        </w:numPr>
        <w:tabs>
          <w:tab w:val="left" w:pos="851"/>
        </w:tabs>
        <w:spacing w:after="0" w:line="240" w:lineRule="atLeast"/>
        <w:ind w:left="357" w:firstLine="2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CC8">
        <w:rPr>
          <w:rFonts w:ascii="Times New Roman" w:eastAsia="Calibri" w:hAnsi="Times New Roman" w:cs="Times New Roman"/>
          <w:sz w:val="28"/>
          <w:szCs w:val="28"/>
        </w:rPr>
        <w:t>Удаление небных миндалин.</w:t>
      </w:r>
    </w:p>
    <w:p w:rsidR="007B1CC8" w:rsidRPr="007B1CC8" w:rsidRDefault="007B1CC8" w:rsidP="007B1CC8">
      <w:pPr>
        <w:numPr>
          <w:ilvl w:val="0"/>
          <w:numId w:val="1"/>
        </w:numPr>
        <w:tabs>
          <w:tab w:val="left" w:pos="851"/>
        </w:tabs>
        <w:spacing w:after="0" w:line="240" w:lineRule="atLeast"/>
        <w:ind w:left="357" w:firstLine="2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CC8">
        <w:rPr>
          <w:rFonts w:ascii="Times New Roman" w:eastAsia="Calibri" w:hAnsi="Times New Roman" w:cs="Times New Roman"/>
          <w:sz w:val="28"/>
          <w:szCs w:val="28"/>
        </w:rPr>
        <w:t>Вирус, вызывающий заболевания верхних дыхательных путей.</w:t>
      </w:r>
    </w:p>
    <w:p w:rsidR="007B1CC8" w:rsidRPr="007B1CC8" w:rsidRDefault="007B1CC8" w:rsidP="007B1CC8">
      <w:pPr>
        <w:numPr>
          <w:ilvl w:val="0"/>
          <w:numId w:val="1"/>
        </w:numPr>
        <w:tabs>
          <w:tab w:val="left" w:pos="851"/>
        </w:tabs>
        <w:spacing w:after="0" w:line="240" w:lineRule="atLeast"/>
        <w:ind w:left="357" w:firstLine="2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CC8">
        <w:rPr>
          <w:rFonts w:ascii="Times New Roman" w:eastAsia="Calibri" w:hAnsi="Times New Roman" w:cs="Times New Roman"/>
          <w:sz w:val="28"/>
          <w:szCs w:val="28"/>
        </w:rPr>
        <w:t xml:space="preserve">Заболевание спинного мозга. </w:t>
      </w:r>
    </w:p>
    <w:p w:rsidR="007B1CC8" w:rsidRPr="007B1CC8" w:rsidRDefault="007B1CC8" w:rsidP="007B1CC8">
      <w:pPr>
        <w:numPr>
          <w:ilvl w:val="0"/>
          <w:numId w:val="1"/>
        </w:numPr>
        <w:tabs>
          <w:tab w:val="left" w:pos="851"/>
        </w:tabs>
        <w:spacing w:after="0" w:line="240" w:lineRule="atLeast"/>
        <w:ind w:left="357" w:firstLine="2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CC8">
        <w:rPr>
          <w:rFonts w:ascii="Times New Roman" w:eastAsia="Calibri" w:hAnsi="Times New Roman" w:cs="Times New Roman"/>
          <w:sz w:val="28"/>
          <w:szCs w:val="28"/>
        </w:rPr>
        <w:t>Заболевание лимфатических узлов.</w:t>
      </w:r>
    </w:p>
    <w:p w:rsidR="007B1CC8" w:rsidRPr="007B1CC8" w:rsidRDefault="007B1CC8" w:rsidP="007B1CC8">
      <w:pPr>
        <w:numPr>
          <w:ilvl w:val="0"/>
          <w:numId w:val="1"/>
        </w:numPr>
        <w:tabs>
          <w:tab w:val="left" w:pos="851"/>
        </w:tabs>
        <w:spacing w:after="0" w:line="240" w:lineRule="atLeast"/>
        <w:ind w:left="357" w:firstLine="2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CC8">
        <w:rPr>
          <w:rFonts w:ascii="Times New Roman" w:eastAsia="Calibri" w:hAnsi="Times New Roman" w:cs="Times New Roman"/>
          <w:sz w:val="28"/>
          <w:szCs w:val="28"/>
        </w:rPr>
        <w:t>Наука, изучающая физиологию и патологию женской половой системы.</w:t>
      </w:r>
    </w:p>
    <w:p w:rsidR="007B1CC8" w:rsidRPr="007B1CC8" w:rsidRDefault="007B1CC8" w:rsidP="007B1CC8">
      <w:pPr>
        <w:numPr>
          <w:ilvl w:val="0"/>
          <w:numId w:val="1"/>
        </w:numPr>
        <w:tabs>
          <w:tab w:val="left" w:pos="851"/>
        </w:tabs>
        <w:spacing w:after="0" w:line="240" w:lineRule="atLeast"/>
        <w:ind w:left="357" w:firstLine="2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CC8">
        <w:rPr>
          <w:rFonts w:ascii="Times New Roman" w:eastAsia="Calibri" w:hAnsi="Times New Roman" w:cs="Times New Roman"/>
          <w:sz w:val="28"/>
          <w:szCs w:val="28"/>
        </w:rPr>
        <w:t>Боль в мочевом пузыре.</w:t>
      </w:r>
    </w:p>
    <w:p w:rsidR="007B1CC8" w:rsidRPr="007B1CC8" w:rsidRDefault="007B1CC8" w:rsidP="007B1CC8">
      <w:pPr>
        <w:numPr>
          <w:ilvl w:val="0"/>
          <w:numId w:val="1"/>
        </w:numPr>
        <w:tabs>
          <w:tab w:val="left" w:pos="851"/>
        </w:tabs>
        <w:spacing w:after="0" w:line="240" w:lineRule="atLeast"/>
        <w:ind w:left="357" w:firstLine="2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CC8">
        <w:rPr>
          <w:rFonts w:ascii="Times New Roman" w:eastAsia="Calibri" w:hAnsi="Times New Roman" w:cs="Times New Roman"/>
          <w:sz w:val="28"/>
          <w:szCs w:val="28"/>
        </w:rPr>
        <w:t>Наука о нормальных жизненных процессах в организме.</w:t>
      </w:r>
    </w:p>
    <w:p w:rsidR="007B1CC8" w:rsidRPr="007B1CC8" w:rsidRDefault="007B1CC8" w:rsidP="007B1CC8">
      <w:pPr>
        <w:numPr>
          <w:ilvl w:val="0"/>
          <w:numId w:val="1"/>
        </w:numPr>
        <w:tabs>
          <w:tab w:val="left" w:pos="851"/>
        </w:tabs>
        <w:spacing w:after="0" w:line="240" w:lineRule="atLeast"/>
        <w:ind w:left="357" w:firstLine="21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7B1CC8">
        <w:rPr>
          <w:rFonts w:ascii="Times New Roman" w:eastAsia="Calibri" w:hAnsi="Times New Roman" w:cs="Times New Roman"/>
          <w:sz w:val="28"/>
          <w:szCs w:val="28"/>
        </w:rPr>
        <w:t>Веносечение</w:t>
      </w:r>
      <w:proofErr w:type="spellEnd"/>
      <w:r w:rsidRPr="007B1CC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B1CC8" w:rsidRPr="007B1CC8" w:rsidRDefault="007B1CC8" w:rsidP="007B1CC8">
      <w:pPr>
        <w:numPr>
          <w:ilvl w:val="0"/>
          <w:numId w:val="1"/>
        </w:numPr>
        <w:tabs>
          <w:tab w:val="left" w:pos="851"/>
        </w:tabs>
        <w:spacing w:after="0" w:line="240" w:lineRule="atLeast"/>
        <w:ind w:left="357" w:firstLine="2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CC8">
        <w:rPr>
          <w:rFonts w:ascii="Times New Roman" w:eastAsia="Calibri" w:hAnsi="Times New Roman" w:cs="Times New Roman"/>
          <w:sz w:val="28"/>
          <w:szCs w:val="28"/>
        </w:rPr>
        <w:t>Стойкое расширение вен.</w:t>
      </w:r>
    </w:p>
    <w:p w:rsidR="007B1CC8" w:rsidRPr="007B1CC8" w:rsidRDefault="007B1CC8" w:rsidP="007B1CC8">
      <w:pPr>
        <w:numPr>
          <w:ilvl w:val="0"/>
          <w:numId w:val="1"/>
        </w:numPr>
        <w:tabs>
          <w:tab w:val="left" w:pos="851"/>
        </w:tabs>
        <w:spacing w:after="0" w:line="240" w:lineRule="atLeast"/>
        <w:ind w:left="357" w:firstLine="2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CC8">
        <w:rPr>
          <w:rFonts w:ascii="Times New Roman" w:eastAsia="Calibri" w:hAnsi="Times New Roman" w:cs="Times New Roman"/>
          <w:sz w:val="28"/>
          <w:szCs w:val="28"/>
        </w:rPr>
        <w:t xml:space="preserve">Водобоязнь. </w:t>
      </w:r>
    </w:p>
    <w:p w:rsidR="007B1CC8" w:rsidRPr="007B1CC8" w:rsidRDefault="007B1CC8" w:rsidP="007B1CC8">
      <w:pPr>
        <w:numPr>
          <w:ilvl w:val="0"/>
          <w:numId w:val="1"/>
        </w:numPr>
        <w:tabs>
          <w:tab w:val="left" w:pos="851"/>
        </w:tabs>
        <w:spacing w:after="0" w:line="240" w:lineRule="atLeast"/>
        <w:ind w:left="357" w:firstLine="2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CC8">
        <w:rPr>
          <w:rFonts w:ascii="Times New Roman" w:eastAsia="Calibri" w:hAnsi="Times New Roman" w:cs="Times New Roman"/>
          <w:sz w:val="28"/>
          <w:szCs w:val="28"/>
        </w:rPr>
        <w:t xml:space="preserve">Водолечение. </w:t>
      </w:r>
    </w:p>
    <w:p w:rsidR="007B1CC8" w:rsidRPr="007B1CC8" w:rsidRDefault="007B1CC8" w:rsidP="007B1CC8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B1CC8" w:rsidRPr="007B1CC8" w:rsidRDefault="007B1CC8" w:rsidP="007B1CC8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B1CC8" w:rsidRPr="007B1CC8" w:rsidRDefault="007B1CC8" w:rsidP="007B1CC8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B1CC8" w:rsidRPr="007B1CC8" w:rsidRDefault="007B1CC8" w:rsidP="007B1CC8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B1CC8" w:rsidRPr="007B1CC8" w:rsidRDefault="007B1CC8" w:rsidP="007B1CC8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B1CC8" w:rsidRPr="007B1CC8" w:rsidRDefault="007B1CC8" w:rsidP="007B1CC8">
      <w:pPr>
        <w:numPr>
          <w:ilvl w:val="0"/>
          <w:numId w:val="2"/>
        </w:numPr>
        <w:tabs>
          <w:tab w:val="left" w:pos="936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B1CC8">
        <w:rPr>
          <w:rFonts w:ascii="Times New Roman" w:eastAsia="Calibri" w:hAnsi="Times New Roman" w:cs="Times New Roman"/>
          <w:b/>
          <w:sz w:val="28"/>
          <w:szCs w:val="28"/>
        </w:rPr>
        <w:t xml:space="preserve">Выделить </w:t>
      </w:r>
      <w:proofErr w:type="spellStart"/>
      <w:r w:rsidRPr="007B1CC8">
        <w:rPr>
          <w:rFonts w:ascii="Times New Roman" w:eastAsia="Calibri" w:hAnsi="Times New Roman" w:cs="Times New Roman"/>
          <w:b/>
          <w:sz w:val="28"/>
          <w:szCs w:val="28"/>
        </w:rPr>
        <w:t>терминоэлементы</w:t>
      </w:r>
      <w:proofErr w:type="spellEnd"/>
      <w:r w:rsidRPr="007B1CC8">
        <w:rPr>
          <w:rFonts w:ascii="Times New Roman" w:eastAsia="Calibri" w:hAnsi="Times New Roman" w:cs="Times New Roman"/>
          <w:b/>
          <w:sz w:val="28"/>
          <w:szCs w:val="28"/>
        </w:rPr>
        <w:t>, определить их значение, перевести весь термин на русский язык:</w:t>
      </w:r>
    </w:p>
    <w:p w:rsidR="007B1CC8" w:rsidRPr="007B1CC8" w:rsidRDefault="007B1CC8" w:rsidP="007B1CC8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8"/>
        <w:gridCol w:w="4339"/>
        <w:gridCol w:w="2977"/>
      </w:tblGrid>
      <w:tr w:rsidR="007B1CC8" w:rsidRPr="007B1CC8" w:rsidTr="007B1CC8">
        <w:tc>
          <w:tcPr>
            <w:tcW w:w="1898" w:type="dxa"/>
            <w:hideMark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  </w:t>
            </w:r>
            <w:r w:rsidRPr="007B1C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Например: </w:t>
            </w:r>
          </w:p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560705</wp:posOffset>
                      </wp:positionH>
                      <wp:positionV relativeFrom="paragraph">
                        <wp:posOffset>-146050</wp:posOffset>
                      </wp:positionV>
                      <wp:extent cx="283845" cy="567055"/>
                      <wp:effectExtent l="10795" t="27305" r="12700" b="0"/>
                      <wp:wrapNone/>
                      <wp:docPr id="6" name="Полилиния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6786514" flipV="1">
                                <a:off x="0" y="0"/>
                                <a:ext cx="283845" cy="56705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7486 0 0"/>
                                  <a:gd name="G2" fmla="+- 21600 0 0"/>
                                  <a:gd name="T0" fmla="*/ 12680 w 21600"/>
                                  <a:gd name="T1" fmla="*/ 0 h 37454"/>
                                  <a:gd name="T2" fmla="*/ 8236 w 21600"/>
                                  <a:gd name="T3" fmla="*/ 37454 h 37454"/>
                                  <a:gd name="T4" fmla="*/ 0 w 21600"/>
                                  <a:gd name="T5" fmla="*/ 17486 h 3745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37454" fill="none" extrusionOk="0">
                                    <a:moveTo>
                                      <a:pt x="12680" y="-1"/>
                                    </a:moveTo>
                                    <a:cubicBezTo>
                                      <a:pt x="18283" y="4062"/>
                                      <a:pt x="21600" y="10564"/>
                                      <a:pt x="21600" y="17486"/>
                                    </a:cubicBezTo>
                                    <a:cubicBezTo>
                                      <a:pt x="21600" y="26234"/>
                                      <a:pt x="16323" y="34118"/>
                                      <a:pt x="8236" y="37454"/>
                                    </a:cubicBezTo>
                                  </a:path>
                                  <a:path w="21600" h="37454" stroke="0" extrusionOk="0">
                                    <a:moveTo>
                                      <a:pt x="12680" y="-1"/>
                                    </a:moveTo>
                                    <a:cubicBezTo>
                                      <a:pt x="18283" y="4062"/>
                                      <a:pt x="21600" y="10564"/>
                                      <a:pt x="21600" y="17486"/>
                                    </a:cubicBezTo>
                                    <a:cubicBezTo>
                                      <a:pt x="21600" y="26234"/>
                                      <a:pt x="16323" y="34118"/>
                                      <a:pt x="8236" y="37454"/>
                                    </a:cubicBezTo>
                                    <a:lnTo>
                                      <a:pt x="0" y="17486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6" o:spid="_x0000_s1026" style="position:absolute;margin-left:44.15pt;margin-top:-11.5pt;width:22.35pt;height:44.65pt;rotation:5257610fd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37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" path="m12680,-1nfc18283,4062,21600,10564,21600,17486v,8748,-5277,16632,-13364,19968em12680,-1nsc18283,4062,21600,10564,21600,17486v,8748,-5277,16632,-13364,19968l,17486,12680,-1xe" filled="f">
                      <v:path arrowok="t" o:extrusionok="f" o:connecttype="custom" o:connectlocs="166628,0;108229,567055;0,264739" o:connectangles="0,0,0"/>
                    </v:shape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20955</wp:posOffset>
                      </wp:positionH>
                      <wp:positionV relativeFrom="paragraph">
                        <wp:posOffset>-64770</wp:posOffset>
                      </wp:positionV>
                      <wp:extent cx="228600" cy="342265"/>
                      <wp:effectExtent l="19367" t="18733" r="19368" b="0"/>
                      <wp:wrapNone/>
                      <wp:docPr id="5" name="Полилиния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7313552" flipV="1">
                                <a:off x="0" y="0"/>
                                <a:ext cx="228600" cy="34226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7486 0 0"/>
                                  <a:gd name="G2" fmla="+- 21600 0 0"/>
                                  <a:gd name="T0" fmla="*/ 12680 w 21600"/>
                                  <a:gd name="T1" fmla="*/ 0 h 37454"/>
                                  <a:gd name="T2" fmla="*/ 8236 w 21600"/>
                                  <a:gd name="T3" fmla="*/ 37454 h 37454"/>
                                  <a:gd name="T4" fmla="*/ 0 w 21600"/>
                                  <a:gd name="T5" fmla="*/ 17486 h 3745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37454" fill="none" extrusionOk="0">
                                    <a:moveTo>
                                      <a:pt x="12680" y="-1"/>
                                    </a:moveTo>
                                    <a:cubicBezTo>
                                      <a:pt x="18283" y="4062"/>
                                      <a:pt x="21600" y="10564"/>
                                      <a:pt x="21600" y="17486"/>
                                    </a:cubicBezTo>
                                    <a:cubicBezTo>
                                      <a:pt x="21600" y="26234"/>
                                      <a:pt x="16323" y="34118"/>
                                      <a:pt x="8236" y="37454"/>
                                    </a:cubicBezTo>
                                  </a:path>
                                  <a:path w="21600" h="37454" stroke="0" extrusionOk="0">
                                    <a:moveTo>
                                      <a:pt x="12680" y="-1"/>
                                    </a:moveTo>
                                    <a:cubicBezTo>
                                      <a:pt x="18283" y="4062"/>
                                      <a:pt x="21600" y="10564"/>
                                      <a:pt x="21600" y="17486"/>
                                    </a:cubicBezTo>
                                    <a:cubicBezTo>
                                      <a:pt x="21600" y="26234"/>
                                      <a:pt x="16323" y="34118"/>
                                      <a:pt x="8236" y="37454"/>
                                    </a:cubicBezTo>
                                    <a:lnTo>
                                      <a:pt x="0" y="17486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5" o:spid="_x0000_s1026" style="position:absolute;margin-left:1.65pt;margin-top:-5.1pt;width:18pt;height:26.95pt;rotation:4681944fd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37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" path="m12680,-1nfc18283,4062,21600,10564,21600,17486v,8748,-5277,16632,-13364,19968em12680,-1nsc18283,4062,21600,10564,21600,17486v,8748,-5277,16632,-13364,19968l,17486,12680,-1xe" filled="f">
                      <v:path arrowok="t" o:extrusionok="f" o:connecttype="custom" o:connectlocs="134197,0;87164,342265;0,159792" o:connectangles="0,0,0"/>
                    </v:shape>
                  </w:pict>
                </mc:Fallback>
              </mc:AlternateContent>
            </w:r>
            <w:proofErr w:type="spellStart"/>
            <w:r w:rsidRPr="007B1CC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en-US"/>
              </w:rPr>
              <w:t>hydr</w:t>
            </w:r>
            <w:r w:rsidRPr="007B1CC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u w:val="single"/>
                <w:lang w:val="en-US"/>
              </w:rPr>
              <w:t>o</w:t>
            </w:r>
            <w:r w:rsidRPr="007B1CC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en-US"/>
              </w:rPr>
              <w:t>therapia</w:t>
            </w:r>
            <w:proofErr w:type="spellEnd"/>
          </w:p>
        </w:tc>
        <w:tc>
          <w:tcPr>
            <w:tcW w:w="4339" w:type="dxa"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7B1CC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en-US"/>
              </w:rPr>
              <w:t>hydr</w:t>
            </w:r>
            <w:proofErr w:type="spellEnd"/>
            <w:r w:rsidRPr="007B1CC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- – вода, </w:t>
            </w:r>
            <w:proofErr w:type="spellStart"/>
            <w:r w:rsidRPr="007B1CC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en-US"/>
              </w:rPr>
              <w:t>therapia</w:t>
            </w:r>
            <w:proofErr w:type="spellEnd"/>
            <w:r w:rsidRPr="007B1CC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– лечение</w:t>
            </w:r>
          </w:p>
        </w:tc>
        <w:tc>
          <w:tcPr>
            <w:tcW w:w="2977" w:type="dxa"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7B1CC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водолечение</w:t>
            </w:r>
          </w:p>
        </w:tc>
      </w:tr>
      <w:tr w:rsidR="007B1CC8" w:rsidRPr="007B1CC8" w:rsidTr="007B1CC8">
        <w:tc>
          <w:tcPr>
            <w:tcW w:w="1898" w:type="dxa"/>
            <w:hideMark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myelopathia</w:t>
            </w:r>
            <w:proofErr w:type="spellEnd"/>
          </w:p>
        </w:tc>
        <w:tc>
          <w:tcPr>
            <w:tcW w:w="4339" w:type="dxa"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B1CC8" w:rsidRPr="007B1CC8" w:rsidTr="007B1CC8">
        <w:tc>
          <w:tcPr>
            <w:tcW w:w="1898" w:type="dxa"/>
            <w:hideMark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phlebotomia</w:t>
            </w:r>
            <w:proofErr w:type="spellEnd"/>
          </w:p>
        </w:tc>
        <w:tc>
          <w:tcPr>
            <w:tcW w:w="4339" w:type="dxa"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B1CC8" w:rsidRPr="007B1CC8" w:rsidTr="007B1CC8">
        <w:tc>
          <w:tcPr>
            <w:tcW w:w="1898" w:type="dxa"/>
            <w:hideMark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hydraemia</w:t>
            </w:r>
            <w:proofErr w:type="spellEnd"/>
          </w:p>
        </w:tc>
        <w:tc>
          <w:tcPr>
            <w:tcW w:w="4339" w:type="dxa"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B1CC8" w:rsidRPr="007B1CC8" w:rsidTr="007B1CC8">
        <w:tc>
          <w:tcPr>
            <w:tcW w:w="1898" w:type="dxa"/>
            <w:hideMark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cystotomia</w:t>
            </w:r>
            <w:proofErr w:type="spellEnd"/>
          </w:p>
        </w:tc>
        <w:tc>
          <w:tcPr>
            <w:tcW w:w="4339" w:type="dxa"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B1CC8" w:rsidRPr="007B1CC8" w:rsidTr="007B1CC8">
        <w:tc>
          <w:tcPr>
            <w:tcW w:w="1898" w:type="dxa"/>
            <w:hideMark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gynaecologia</w:t>
            </w:r>
            <w:proofErr w:type="spellEnd"/>
          </w:p>
        </w:tc>
        <w:tc>
          <w:tcPr>
            <w:tcW w:w="4339" w:type="dxa"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B1CC8" w:rsidRPr="007B1CC8" w:rsidTr="007B1CC8">
        <w:tc>
          <w:tcPr>
            <w:tcW w:w="1898" w:type="dxa"/>
            <w:hideMark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phlebographia</w:t>
            </w:r>
            <w:proofErr w:type="spellEnd"/>
          </w:p>
        </w:tc>
        <w:tc>
          <w:tcPr>
            <w:tcW w:w="4339" w:type="dxa"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B1CC8" w:rsidRPr="007B1CC8" w:rsidTr="007B1CC8">
        <w:tc>
          <w:tcPr>
            <w:tcW w:w="1898" w:type="dxa"/>
            <w:hideMark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uraemia</w:t>
            </w:r>
            <w:proofErr w:type="spellEnd"/>
          </w:p>
        </w:tc>
        <w:tc>
          <w:tcPr>
            <w:tcW w:w="4339" w:type="dxa"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B1CC8" w:rsidRPr="007B1CC8" w:rsidTr="007B1CC8">
        <w:tc>
          <w:tcPr>
            <w:tcW w:w="1898" w:type="dxa"/>
            <w:hideMark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cystoscopia</w:t>
            </w:r>
            <w:proofErr w:type="spellEnd"/>
          </w:p>
        </w:tc>
        <w:tc>
          <w:tcPr>
            <w:tcW w:w="4339" w:type="dxa"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B1CC8" w:rsidRPr="007B1CC8" w:rsidTr="007B1CC8">
        <w:tc>
          <w:tcPr>
            <w:tcW w:w="1898" w:type="dxa"/>
            <w:hideMark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tonsillectomia</w:t>
            </w:r>
            <w:proofErr w:type="spellEnd"/>
          </w:p>
        </w:tc>
        <w:tc>
          <w:tcPr>
            <w:tcW w:w="4339" w:type="dxa"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B1CC8" w:rsidRPr="007B1CC8" w:rsidTr="007B1CC8">
        <w:tc>
          <w:tcPr>
            <w:tcW w:w="1898" w:type="dxa"/>
            <w:hideMark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cystalgia</w:t>
            </w:r>
            <w:proofErr w:type="spellEnd"/>
          </w:p>
        </w:tc>
        <w:tc>
          <w:tcPr>
            <w:tcW w:w="4339" w:type="dxa"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B1CC8" w:rsidRPr="007B1CC8" w:rsidTr="007B1CC8">
        <w:tc>
          <w:tcPr>
            <w:tcW w:w="1898" w:type="dxa"/>
            <w:hideMark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dysopsia</w:t>
            </w:r>
            <w:proofErr w:type="spellEnd"/>
          </w:p>
        </w:tc>
        <w:tc>
          <w:tcPr>
            <w:tcW w:w="4339" w:type="dxa"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B1CC8" w:rsidRPr="007B1CC8" w:rsidTr="007B1CC8">
        <w:tc>
          <w:tcPr>
            <w:tcW w:w="1898" w:type="dxa"/>
            <w:hideMark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adenopathia</w:t>
            </w:r>
            <w:proofErr w:type="spellEnd"/>
          </w:p>
        </w:tc>
        <w:tc>
          <w:tcPr>
            <w:tcW w:w="4339" w:type="dxa"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B1CC8" w:rsidRPr="007B1CC8" w:rsidTr="007B1CC8">
        <w:tc>
          <w:tcPr>
            <w:tcW w:w="1898" w:type="dxa"/>
            <w:hideMark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biologia</w:t>
            </w:r>
            <w:proofErr w:type="spellEnd"/>
          </w:p>
        </w:tc>
        <w:tc>
          <w:tcPr>
            <w:tcW w:w="4339" w:type="dxa"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B1CC8" w:rsidRPr="007B1CC8" w:rsidTr="007B1CC8">
        <w:tc>
          <w:tcPr>
            <w:tcW w:w="1898" w:type="dxa"/>
            <w:hideMark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phlebectasia</w:t>
            </w:r>
            <w:proofErr w:type="spellEnd"/>
          </w:p>
        </w:tc>
        <w:tc>
          <w:tcPr>
            <w:tcW w:w="4339" w:type="dxa"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B1CC8" w:rsidRPr="007B1CC8" w:rsidTr="007B1CC8">
        <w:tc>
          <w:tcPr>
            <w:tcW w:w="1898" w:type="dxa"/>
            <w:hideMark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physiologia</w:t>
            </w:r>
            <w:proofErr w:type="spellEnd"/>
          </w:p>
        </w:tc>
        <w:tc>
          <w:tcPr>
            <w:tcW w:w="4339" w:type="dxa"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B1CC8" w:rsidRPr="007B1CC8" w:rsidTr="007B1CC8">
        <w:tc>
          <w:tcPr>
            <w:tcW w:w="1898" w:type="dxa"/>
            <w:hideMark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azotaemia</w:t>
            </w:r>
            <w:proofErr w:type="spellEnd"/>
          </w:p>
        </w:tc>
        <w:tc>
          <w:tcPr>
            <w:tcW w:w="4339" w:type="dxa"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7B1CC8" w:rsidRPr="007B1CC8" w:rsidRDefault="007B1CC8" w:rsidP="007B1CC8">
      <w:pPr>
        <w:tabs>
          <w:tab w:val="left" w:pos="936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B1CC8" w:rsidRPr="007B1CC8" w:rsidRDefault="007B1CC8" w:rsidP="007B1CC8">
      <w:pPr>
        <w:numPr>
          <w:ilvl w:val="0"/>
          <w:numId w:val="2"/>
        </w:numPr>
        <w:tabs>
          <w:tab w:val="left" w:pos="936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B1CC8">
        <w:rPr>
          <w:rFonts w:ascii="Times New Roman" w:eastAsia="Calibri" w:hAnsi="Times New Roman" w:cs="Times New Roman"/>
          <w:b/>
          <w:sz w:val="28"/>
          <w:szCs w:val="28"/>
        </w:rPr>
        <w:t xml:space="preserve">Образовать термины одного смыслового ряда из данных </w:t>
      </w:r>
      <w:proofErr w:type="spellStart"/>
      <w:r w:rsidRPr="007B1CC8">
        <w:rPr>
          <w:rFonts w:ascii="Times New Roman" w:eastAsia="Calibri" w:hAnsi="Times New Roman" w:cs="Times New Roman"/>
          <w:b/>
          <w:sz w:val="28"/>
          <w:szCs w:val="28"/>
        </w:rPr>
        <w:t>терминоэлементов</w:t>
      </w:r>
      <w:proofErr w:type="spellEnd"/>
      <w:r w:rsidRPr="007B1CC8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7B1CC8" w:rsidRPr="007B1CC8" w:rsidRDefault="007B1CC8" w:rsidP="007B1CC8">
      <w:pPr>
        <w:spacing w:after="0" w:line="240" w:lineRule="auto"/>
        <w:ind w:left="360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188" w:type="dxa"/>
        <w:jc w:val="center"/>
        <w:tblInd w:w="9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0"/>
        <w:gridCol w:w="2010"/>
        <w:gridCol w:w="4168"/>
      </w:tblGrid>
      <w:tr w:rsidR="007B1CC8" w:rsidRPr="007B1CC8" w:rsidTr="007B1CC8">
        <w:trPr>
          <w:jc w:val="center"/>
        </w:trPr>
        <w:tc>
          <w:tcPr>
            <w:tcW w:w="3010" w:type="dxa"/>
            <w:hideMark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Calibri" w:hAnsi="Times New Roman" w:cs="Times New Roman"/>
                <w:sz w:val="28"/>
                <w:szCs w:val="28"/>
              </w:rPr>
              <w:t>Например:</w:t>
            </w:r>
          </w:p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u w:val="single"/>
                <w:lang w:val="en-US"/>
              </w:rPr>
            </w:pPr>
            <w:r w:rsidRPr="007B1CC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u w:val="single"/>
                <w:lang w:val="en-US"/>
              </w:rPr>
              <w:t>cyst-(-</w:t>
            </w:r>
            <w:r w:rsidRPr="007B1CC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u w:val="single"/>
              </w:rPr>
              <w:t xml:space="preserve"> а</w:t>
            </w:r>
            <w:proofErr w:type="spellStart"/>
            <w:r w:rsidRPr="007B1CC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u w:val="single"/>
                <w:lang w:val="en-US"/>
              </w:rPr>
              <w:t>lgia</w:t>
            </w:r>
            <w:proofErr w:type="spellEnd"/>
            <w:r w:rsidRPr="007B1CC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u w:val="single"/>
                <w:lang w:val="en-US"/>
              </w:rPr>
              <w:t>)</w:t>
            </w:r>
          </w:p>
        </w:tc>
        <w:tc>
          <w:tcPr>
            <w:tcW w:w="2010" w:type="dxa"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u w:val="single"/>
              </w:rPr>
            </w:pPr>
          </w:p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u w:val="single"/>
              </w:rPr>
            </w:pPr>
            <w:proofErr w:type="spellStart"/>
            <w:r w:rsidRPr="007B1CC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u w:val="single"/>
                <w:lang w:val="en-US"/>
              </w:rPr>
              <w:t>cystalgia</w:t>
            </w:r>
            <w:proofErr w:type="spellEnd"/>
          </w:p>
        </w:tc>
        <w:tc>
          <w:tcPr>
            <w:tcW w:w="4168" w:type="dxa"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u w:val="single"/>
                <w:lang w:val="en-US"/>
              </w:rPr>
            </w:pPr>
          </w:p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7B1CC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u w:val="single"/>
              </w:rPr>
              <w:t>боль в мочевом пузыре</w:t>
            </w:r>
          </w:p>
        </w:tc>
      </w:tr>
      <w:tr w:rsidR="007B1CC8" w:rsidRPr="007B1CC8" w:rsidTr="007B1CC8">
        <w:trPr>
          <w:jc w:val="center"/>
        </w:trPr>
        <w:tc>
          <w:tcPr>
            <w:tcW w:w="3010" w:type="dxa"/>
            <w:vMerge w:val="restart"/>
            <w:hideMark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hydr</w:t>
            </w:r>
            <w:proofErr w:type="spellEnd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- (-</w:t>
            </w: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aemia,therapia</w:t>
            </w:r>
            <w:proofErr w:type="spellEnd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,</w:t>
            </w:r>
          </w:p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-phobia)</w:t>
            </w:r>
          </w:p>
        </w:tc>
        <w:tc>
          <w:tcPr>
            <w:tcW w:w="2010" w:type="dxa"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68" w:type="dxa"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B1CC8" w:rsidRPr="007B1CC8" w:rsidTr="007B1CC8">
        <w:trPr>
          <w:jc w:val="center"/>
        </w:trPr>
        <w:tc>
          <w:tcPr>
            <w:tcW w:w="3010" w:type="dxa"/>
            <w:vMerge/>
            <w:vAlign w:val="center"/>
            <w:hideMark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010" w:type="dxa"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68" w:type="dxa"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B1CC8" w:rsidRPr="007B1CC8" w:rsidTr="007B1CC8">
        <w:trPr>
          <w:jc w:val="center"/>
        </w:trPr>
        <w:tc>
          <w:tcPr>
            <w:tcW w:w="3010" w:type="dxa"/>
            <w:vMerge/>
            <w:vAlign w:val="center"/>
            <w:hideMark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010" w:type="dxa"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68" w:type="dxa"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B1CC8" w:rsidRPr="007B1CC8" w:rsidTr="007B1CC8">
        <w:trPr>
          <w:jc w:val="center"/>
        </w:trPr>
        <w:tc>
          <w:tcPr>
            <w:tcW w:w="3010" w:type="dxa"/>
            <w:vMerge w:val="restart"/>
            <w:hideMark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haemat</w:t>
            </w:r>
            <w:proofErr w:type="spellEnd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- (-</w:t>
            </w: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logia,phillia</w:t>
            </w:r>
            <w:proofErr w:type="spellEnd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,</w:t>
            </w:r>
          </w:p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-phobia)</w:t>
            </w:r>
          </w:p>
        </w:tc>
        <w:tc>
          <w:tcPr>
            <w:tcW w:w="2010" w:type="dxa"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68" w:type="dxa"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B1CC8" w:rsidRPr="007B1CC8" w:rsidTr="007B1CC8">
        <w:trPr>
          <w:jc w:val="center"/>
        </w:trPr>
        <w:tc>
          <w:tcPr>
            <w:tcW w:w="3010" w:type="dxa"/>
            <w:vMerge/>
            <w:vAlign w:val="center"/>
            <w:hideMark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010" w:type="dxa"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68" w:type="dxa"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B1CC8" w:rsidRPr="007B1CC8" w:rsidTr="007B1CC8">
        <w:trPr>
          <w:jc w:val="center"/>
        </w:trPr>
        <w:tc>
          <w:tcPr>
            <w:tcW w:w="3010" w:type="dxa"/>
            <w:vMerge/>
            <w:vAlign w:val="center"/>
            <w:hideMark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010" w:type="dxa"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68" w:type="dxa"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B1CC8" w:rsidRPr="006A4A35" w:rsidTr="007B1CC8">
        <w:trPr>
          <w:jc w:val="center"/>
        </w:trPr>
        <w:tc>
          <w:tcPr>
            <w:tcW w:w="3010" w:type="dxa"/>
            <w:vMerge w:val="restart"/>
            <w:hideMark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graphia</w:t>
            </w:r>
            <w:proofErr w:type="spellEnd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ur</w:t>
            </w:r>
            <w:proofErr w:type="spellEnd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-, </w:t>
            </w: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myel</w:t>
            </w:r>
            <w:proofErr w:type="spellEnd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-, cyst-, </w:t>
            </w: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cholecyst</w:t>
            </w:r>
            <w:proofErr w:type="spellEnd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-)</w:t>
            </w:r>
          </w:p>
        </w:tc>
        <w:tc>
          <w:tcPr>
            <w:tcW w:w="2010" w:type="dxa"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68" w:type="dxa"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B1CC8" w:rsidRPr="006A4A35" w:rsidTr="007B1CC8">
        <w:trPr>
          <w:jc w:val="center"/>
        </w:trPr>
        <w:tc>
          <w:tcPr>
            <w:tcW w:w="3010" w:type="dxa"/>
            <w:vMerge/>
            <w:vAlign w:val="center"/>
            <w:hideMark/>
          </w:tcPr>
          <w:p w:rsidR="007B1CC8" w:rsidRPr="007B1CC8" w:rsidRDefault="007B1CC8" w:rsidP="007B1CC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010" w:type="dxa"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68" w:type="dxa"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B1CC8" w:rsidRPr="006A4A35" w:rsidTr="007B1CC8">
        <w:trPr>
          <w:jc w:val="center"/>
        </w:trPr>
        <w:tc>
          <w:tcPr>
            <w:tcW w:w="3010" w:type="dxa"/>
            <w:vMerge/>
            <w:vAlign w:val="center"/>
            <w:hideMark/>
          </w:tcPr>
          <w:p w:rsidR="007B1CC8" w:rsidRPr="007B1CC8" w:rsidRDefault="007B1CC8" w:rsidP="007B1CC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010" w:type="dxa"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68" w:type="dxa"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7B1CC8" w:rsidRPr="007B1CC8" w:rsidRDefault="007B1CC8" w:rsidP="007B1CC8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</w:p>
    <w:p w:rsidR="00896326" w:rsidRPr="004435E0" w:rsidRDefault="00896326" w:rsidP="00896326">
      <w:pPr>
        <w:tabs>
          <w:tab w:val="left" w:pos="936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</w:p>
    <w:p w:rsidR="007B1CC8" w:rsidRPr="00896326" w:rsidRDefault="007B1CC8" w:rsidP="00896326">
      <w:pPr>
        <w:pStyle w:val="a7"/>
        <w:numPr>
          <w:ilvl w:val="0"/>
          <w:numId w:val="12"/>
        </w:numPr>
        <w:tabs>
          <w:tab w:val="left" w:pos="936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96326">
        <w:rPr>
          <w:rFonts w:ascii="Times New Roman" w:eastAsia="Calibri" w:hAnsi="Times New Roman" w:cs="Times New Roman"/>
          <w:b/>
          <w:sz w:val="28"/>
          <w:szCs w:val="28"/>
        </w:rPr>
        <w:t>Сконструировать термины с заданным значением:</w:t>
      </w:r>
      <w:r w:rsidRPr="00896326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</w:p>
    <w:p w:rsidR="007B1CC8" w:rsidRPr="007B1CC8" w:rsidRDefault="007B1CC8" w:rsidP="007B1CC8">
      <w:pPr>
        <w:spacing w:after="0" w:line="240" w:lineRule="auto"/>
        <w:ind w:left="360"/>
        <w:rPr>
          <w:rFonts w:ascii="Times New Roman" w:eastAsia="Calibri" w:hAnsi="Times New Roman" w:cs="Times New Roman"/>
          <w:b/>
          <w:sz w:val="28"/>
          <w:szCs w:val="28"/>
        </w:rPr>
      </w:pPr>
      <w:r w:rsidRPr="007B1CC8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</w:p>
    <w:tbl>
      <w:tblPr>
        <w:tblW w:w="9490" w:type="dxa"/>
        <w:jc w:val="center"/>
        <w:tblInd w:w="-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425"/>
        <w:gridCol w:w="3065"/>
      </w:tblGrid>
      <w:tr w:rsidR="007B1CC8" w:rsidRPr="007B1CC8" w:rsidTr="007B1CC8">
        <w:trPr>
          <w:trHeight w:val="379"/>
          <w:jc w:val="center"/>
        </w:trPr>
        <w:tc>
          <w:tcPr>
            <w:tcW w:w="6425" w:type="dxa"/>
            <w:hideMark/>
          </w:tcPr>
          <w:p w:rsidR="007B1CC8" w:rsidRPr="007B1CC8" w:rsidRDefault="007B1CC8" w:rsidP="007B1C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Например: </w:t>
            </w:r>
            <w:r w:rsidRPr="007B1CC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u w:val="single"/>
              </w:rPr>
              <w:t>заболевание спинного мозга</w:t>
            </w:r>
          </w:p>
        </w:tc>
        <w:tc>
          <w:tcPr>
            <w:tcW w:w="3065" w:type="dxa"/>
          </w:tcPr>
          <w:p w:rsidR="007B1CC8" w:rsidRPr="007B1CC8" w:rsidRDefault="007B1CC8" w:rsidP="007B1C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u w:val="single"/>
              </w:rPr>
            </w:pPr>
            <w:proofErr w:type="spellStart"/>
            <w:r w:rsidRPr="007B1CC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u w:val="single"/>
              </w:rPr>
              <w:t>миелопатия</w:t>
            </w:r>
            <w:proofErr w:type="spellEnd"/>
          </w:p>
        </w:tc>
      </w:tr>
      <w:tr w:rsidR="007B1CC8" w:rsidRPr="007B1CC8" w:rsidTr="007B1CC8">
        <w:trPr>
          <w:trHeight w:val="296"/>
          <w:jc w:val="center"/>
        </w:trPr>
        <w:tc>
          <w:tcPr>
            <w:tcW w:w="6425" w:type="dxa"/>
            <w:hideMark/>
          </w:tcPr>
          <w:p w:rsidR="007B1CC8" w:rsidRPr="007B1CC8" w:rsidRDefault="007B1CC8" w:rsidP="007B1C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Туманное зрение </w:t>
            </w:r>
          </w:p>
        </w:tc>
        <w:tc>
          <w:tcPr>
            <w:tcW w:w="3065" w:type="dxa"/>
          </w:tcPr>
          <w:p w:rsidR="007B1CC8" w:rsidRPr="007B1CC8" w:rsidRDefault="007B1CC8" w:rsidP="007B1C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B1CC8" w:rsidRPr="007B1CC8" w:rsidTr="007B1CC8">
        <w:trPr>
          <w:trHeight w:val="296"/>
          <w:jc w:val="center"/>
        </w:trPr>
        <w:tc>
          <w:tcPr>
            <w:tcW w:w="6425" w:type="dxa"/>
            <w:hideMark/>
          </w:tcPr>
          <w:p w:rsidR="007B1CC8" w:rsidRPr="007B1CC8" w:rsidRDefault="007B1CC8" w:rsidP="007B1C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Разжижение крови </w:t>
            </w:r>
          </w:p>
        </w:tc>
        <w:tc>
          <w:tcPr>
            <w:tcW w:w="3065" w:type="dxa"/>
          </w:tcPr>
          <w:p w:rsidR="007B1CC8" w:rsidRPr="007B1CC8" w:rsidRDefault="007B1CC8" w:rsidP="007B1C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B1CC8" w:rsidRPr="007B1CC8" w:rsidTr="007B1CC8">
        <w:trPr>
          <w:trHeight w:val="296"/>
          <w:jc w:val="center"/>
        </w:trPr>
        <w:tc>
          <w:tcPr>
            <w:tcW w:w="6425" w:type="dxa"/>
            <w:hideMark/>
          </w:tcPr>
          <w:p w:rsidR="007B1CC8" w:rsidRPr="007B1CC8" w:rsidRDefault="007B1CC8" w:rsidP="007B1C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Calibri" w:hAnsi="Times New Roman" w:cs="Times New Roman"/>
                <w:sz w:val="28"/>
                <w:szCs w:val="28"/>
              </w:rPr>
              <w:t>Удаление нёбных миндалин</w:t>
            </w:r>
          </w:p>
        </w:tc>
        <w:tc>
          <w:tcPr>
            <w:tcW w:w="3065" w:type="dxa"/>
          </w:tcPr>
          <w:p w:rsidR="007B1CC8" w:rsidRPr="007B1CC8" w:rsidRDefault="007B1CC8" w:rsidP="007B1C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B1CC8" w:rsidRPr="007B1CC8" w:rsidTr="007B1CC8">
        <w:trPr>
          <w:trHeight w:val="296"/>
          <w:jc w:val="center"/>
        </w:trPr>
        <w:tc>
          <w:tcPr>
            <w:tcW w:w="6425" w:type="dxa"/>
            <w:hideMark/>
          </w:tcPr>
          <w:p w:rsidR="007B1CC8" w:rsidRPr="007B1CC8" w:rsidRDefault="007B1CC8" w:rsidP="007B1C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Боль в железе </w:t>
            </w:r>
          </w:p>
        </w:tc>
        <w:tc>
          <w:tcPr>
            <w:tcW w:w="3065" w:type="dxa"/>
          </w:tcPr>
          <w:p w:rsidR="007B1CC8" w:rsidRPr="007B1CC8" w:rsidRDefault="007B1CC8" w:rsidP="007B1C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B1CC8" w:rsidRPr="007B1CC8" w:rsidTr="007B1CC8">
        <w:trPr>
          <w:trHeight w:val="296"/>
          <w:jc w:val="center"/>
        </w:trPr>
        <w:tc>
          <w:tcPr>
            <w:tcW w:w="6425" w:type="dxa"/>
            <w:hideMark/>
          </w:tcPr>
          <w:p w:rsidR="007B1CC8" w:rsidRPr="007B1CC8" w:rsidRDefault="007B1CC8" w:rsidP="007B1C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Водобоязнь </w:t>
            </w:r>
          </w:p>
        </w:tc>
        <w:tc>
          <w:tcPr>
            <w:tcW w:w="3065" w:type="dxa"/>
          </w:tcPr>
          <w:p w:rsidR="007B1CC8" w:rsidRPr="007B1CC8" w:rsidRDefault="007B1CC8" w:rsidP="007B1C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B1CC8" w:rsidRPr="007B1CC8" w:rsidTr="007B1CC8">
        <w:trPr>
          <w:trHeight w:val="296"/>
          <w:jc w:val="center"/>
        </w:trPr>
        <w:tc>
          <w:tcPr>
            <w:tcW w:w="6425" w:type="dxa"/>
            <w:hideMark/>
          </w:tcPr>
          <w:p w:rsidR="007B1CC8" w:rsidRPr="007B1CC8" w:rsidRDefault="007B1CC8" w:rsidP="007B1C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Заболевание лимфатических узлов </w:t>
            </w:r>
          </w:p>
        </w:tc>
        <w:tc>
          <w:tcPr>
            <w:tcW w:w="3065" w:type="dxa"/>
          </w:tcPr>
          <w:p w:rsidR="007B1CC8" w:rsidRPr="007B1CC8" w:rsidRDefault="007B1CC8" w:rsidP="007B1C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B1CC8" w:rsidRPr="007B1CC8" w:rsidTr="007B1CC8">
        <w:trPr>
          <w:trHeight w:val="296"/>
          <w:jc w:val="center"/>
        </w:trPr>
        <w:tc>
          <w:tcPr>
            <w:tcW w:w="6425" w:type="dxa"/>
            <w:hideMark/>
          </w:tcPr>
          <w:p w:rsidR="007B1CC8" w:rsidRPr="007B1CC8" w:rsidRDefault="007B1CC8" w:rsidP="007B1C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Стойкое расширение вен </w:t>
            </w:r>
          </w:p>
        </w:tc>
        <w:tc>
          <w:tcPr>
            <w:tcW w:w="3065" w:type="dxa"/>
          </w:tcPr>
          <w:p w:rsidR="007B1CC8" w:rsidRPr="007B1CC8" w:rsidRDefault="007B1CC8" w:rsidP="007B1C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B1CC8" w:rsidRPr="007B1CC8" w:rsidTr="007B1CC8">
        <w:trPr>
          <w:trHeight w:val="296"/>
          <w:jc w:val="center"/>
        </w:trPr>
        <w:tc>
          <w:tcPr>
            <w:tcW w:w="6425" w:type="dxa"/>
            <w:hideMark/>
          </w:tcPr>
          <w:p w:rsidR="007B1CC8" w:rsidRPr="007B1CC8" w:rsidRDefault="007B1CC8" w:rsidP="007B1C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Наука о клетке </w:t>
            </w:r>
          </w:p>
        </w:tc>
        <w:tc>
          <w:tcPr>
            <w:tcW w:w="3065" w:type="dxa"/>
          </w:tcPr>
          <w:p w:rsidR="007B1CC8" w:rsidRPr="007B1CC8" w:rsidRDefault="007B1CC8" w:rsidP="007B1C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B1CC8" w:rsidRPr="007B1CC8" w:rsidTr="007B1CC8">
        <w:trPr>
          <w:trHeight w:val="296"/>
          <w:jc w:val="center"/>
        </w:trPr>
        <w:tc>
          <w:tcPr>
            <w:tcW w:w="6425" w:type="dxa"/>
            <w:hideMark/>
          </w:tcPr>
          <w:p w:rsidR="007B1CC8" w:rsidRPr="007B1CC8" w:rsidRDefault="007B1CC8" w:rsidP="007B1C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Водолечение </w:t>
            </w:r>
          </w:p>
        </w:tc>
        <w:tc>
          <w:tcPr>
            <w:tcW w:w="3065" w:type="dxa"/>
          </w:tcPr>
          <w:p w:rsidR="007B1CC8" w:rsidRPr="007B1CC8" w:rsidRDefault="007B1CC8" w:rsidP="007B1C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B1CC8" w:rsidRPr="007B1CC8" w:rsidTr="007B1CC8">
        <w:trPr>
          <w:trHeight w:val="296"/>
          <w:jc w:val="center"/>
        </w:trPr>
        <w:tc>
          <w:tcPr>
            <w:tcW w:w="6425" w:type="dxa"/>
            <w:hideMark/>
          </w:tcPr>
          <w:p w:rsidR="007B1CC8" w:rsidRPr="007B1CC8" w:rsidRDefault="007B1CC8" w:rsidP="007B1C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Calibri" w:hAnsi="Times New Roman" w:cs="Times New Roman"/>
                <w:sz w:val="28"/>
                <w:szCs w:val="28"/>
              </w:rPr>
              <w:t>Наука, изучающая физиологию и патологию женских половых органов</w:t>
            </w:r>
          </w:p>
        </w:tc>
        <w:tc>
          <w:tcPr>
            <w:tcW w:w="3065" w:type="dxa"/>
          </w:tcPr>
          <w:p w:rsidR="007B1CC8" w:rsidRPr="007B1CC8" w:rsidRDefault="007B1CC8" w:rsidP="007B1C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B1CC8" w:rsidRPr="007B1CC8" w:rsidTr="007B1CC8">
        <w:trPr>
          <w:trHeight w:val="296"/>
          <w:jc w:val="center"/>
        </w:trPr>
        <w:tc>
          <w:tcPr>
            <w:tcW w:w="6425" w:type="dxa"/>
            <w:hideMark/>
          </w:tcPr>
          <w:p w:rsidR="007B1CC8" w:rsidRPr="007B1CC8" w:rsidRDefault="007B1CC8" w:rsidP="007B1C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Calibri" w:hAnsi="Times New Roman" w:cs="Times New Roman"/>
                <w:sz w:val="28"/>
                <w:szCs w:val="28"/>
              </w:rPr>
              <w:t>Микроскопическое исследование кусочков тканей и органов</w:t>
            </w:r>
          </w:p>
        </w:tc>
        <w:tc>
          <w:tcPr>
            <w:tcW w:w="3065" w:type="dxa"/>
          </w:tcPr>
          <w:p w:rsidR="007B1CC8" w:rsidRPr="007B1CC8" w:rsidRDefault="007B1CC8" w:rsidP="007B1C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B1CC8" w:rsidRPr="007B1CC8" w:rsidTr="007B1CC8">
        <w:trPr>
          <w:trHeight w:val="296"/>
          <w:jc w:val="center"/>
        </w:trPr>
        <w:tc>
          <w:tcPr>
            <w:tcW w:w="6425" w:type="dxa"/>
            <w:hideMark/>
          </w:tcPr>
          <w:p w:rsidR="007B1CC8" w:rsidRPr="007B1CC8" w:rsidRDefault="007B1CC8" w:rsidP="007B1C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Calibri" w:hAnsi="Times New Roman" w:cs="Times New Roman"/>
                <w:sz w:val="28"/>
                <w:szCs w:val="28"/>
              </w:rPr>
              <w:t>Наука о заболеваниях  крови</w:t>
            </w:r>
          </w:p>
        </w:tc>
        <w:tc>
          <w:tcPr>
            <w:tcW w:w="3065" w:type="dxa"/>
          </w:tcPr>
          <w:p w:rsidR="007B1CC8" w:rsidRPr="007B1CC8" w:rsidRDefault="007B1CC8" w:rsidP="007B1C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B1CC8" w:rsidRPr="007B1CC8" w:rsidTr="007B1CC8">
        <w:trPr>
          <w:trHeight w:val="296"/>
          <w:jc w:val="center"/>
        </w:trPr>
        <w:tc>
          <w:tcPr>
            <w:tcW w:w="6425" w:type="dxa"/>
            <w:hideMark/>
          </w:tcPr>
          <w:p w:rsidR="007B1CC8" w:rsidRPr="007B1CC8" w:rsidRDefault="007B1CC8" w:rsidP="007B1C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Малокровие </w:t>
            </w:r>
          </w:p>
        </w:tc>
        <w:tc>
          <w:tcPr>
            <w:tcW w:w="3065" w:type="dxa"/>
          </w:tcPr>
          <w:p w:rsidR="007B1CC8" w:rsidRPr="007B1CC8" w:rsidRDefault="007B1CC8" w:rsidP="007B1C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B1CC8" w:rsidRPr="007B1CC8" w:rsidTr="007B1CC8">
        <w:trPr>
          <w:trHeight w:val="297"/>
          <w:jc w:val="center"/>
        </w:trPr>
        <w:tc>
          <w:tcPr>
            <w:tcW w:w="6425" w:type="dxa"/>
            <w:hideMark/>
          </w:tcPr>
          <w:p w:rsidR="007B1CC8" w:rsidRPr="007B1CC8" w:rsidRDefault="007B1CC8" w:rsidP="007B1C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Calibri" w:hAnsi="Times New Roman" w:cs="Times New Roman"/>
                <w:sz w:val="28"/>
                <w:szCs w:val="28"/>
              </w:rPr>
              <w:t>Боль в мочевом пузыре</w:t>
            </w:r>
          </w:p>
        </w:tc>
        <w:tc>
          <w:tcPr>
            <w:tcW w:w="3065" w:type="dxa"/>
          </w:tcPr>
          <w:p w:rsidR="007B1CC8" w:rsidRPr="007B1CC8" w:rsidRDefault="007B1CC8" w:rsidP="007B1C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7B1CC8" w:rsidRPr="007B1CC8" w:rsidRDefault="007B1CC8" w:rsidP="007B1CC8">
      <w:pPr>
        <w:spacing w:after="0" w:line="360" w:lineRule="auto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7B1CC8" w:rsidRPr="007B1CC8" w:rsidRDefault="007B1CC8" w:rsidP="00896326">
      <w:pPr>
        <w:numPr>
          <w:ilvl w:val="0"/>
          <w:numId w:val="12"/>
        </w:numPr>
        <w:tabs>
          <w:tab w:val="left" w:pos="936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B1CC8">
        <w:rPr>
          <w:rFonts w:ascii="Times New Roman" w:eastAsia="Calibri" w:hAnsi="Times New Roman" w:cs="Times New Roman"/>
          <w:b/>
          <w:i/>
          <w:sz w:val="28"/>
          <w:szCs w:val="28"/>
        </w:rPr>
        <w:t>Дополнительные задания</w:t>
      </w:r>
    </w:p>
    <w:p w:rsidR="007B1CC8" w:rsidRPr="007B1CC8" w:rsidRDefault="007B1CC8" w:rsidP="007B1CC8">
      <w:pPr>
        <w:tabs>
          <w:tab w:val="left" w:pos="9360"/>
        </w:tabs>
        <w:spacing w:after="0" w:line="240" w:lineRule="auto"/>
        <w:ind w:left="1143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B1CC8" w:rsidRPr="007B1CC8" w:rsidRDefault="007B1CC8" w:rsidP="007B1CC8">
      <w:pPr>
        <w:tabs>
          <w:tab w:val="lef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CC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- </w:t>
      </w:r>
      <w:r w:rsidRPr="007B1CC8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Finis</w:t>
      </w:r>
      <w:r w:rsidRPr="007B1CC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7B1CC8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coronat</w:t>
      </w:r>
      <w:proofErr w:type="spellEnd"/>
      <w:r w:rsidRPr="007B1CC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7B1CC8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opus</w:t>
      </w:r>
      <w:r w:rsidRPr="007B1CC8">
        <w:rPr>
          <w:rFonts w:ascii="Times New Roman" w:eastAsia="Calibri" w:hAnsi="Times New Roman" w:cs="Times New Roman"/>
          <w:b/>
          <w:bCs/>
          <w:sz w:val="28"/>
          <w:szCs w:val="28"/>
        </w:rPr>
        <w:t>» -</w:t>
      </w:r>
      <w:r w:rsidRPr="007B1CC8">
        <w:rPr>
          <w:rFonts w:ascii="Times New Roman" w:eastAsia="Calibri" w:hAnsi="Times New Roman" w:cs="Times New Roman"/>
          <w:sz w:val="28"/>
          <w:szCs w:val="28"/>
        </w:rPr>
        <w:t xml:space="preserve"> переведите эту латинскую пословицу на русский язык.</w:t>
      </w:r>
    </w:p>
    <w:p w:rsidR="007B1CC8" w:rsidRPr="007B1CC8" w:rsidRDefault="007B1CC8" w:rsidP="007B1CC8">
      <w:pPr>
        <w:tabs>
          <w:tab w:val="left" w:pos="936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B1CC8">
        <w:rPr>
          <w:rFonts w:ascii="Times New Roman" w:eastAsia="Calibri" w:hAnsi="Times New Roman" w:cs="Times New Roman"/>
          <w:b/>
          <w:sz w:val="28"/>
          <w:szCs w:val="28"/>
        </w:rPr>
        <w:t>- Объясните значение терминов:</w:t>
      </w:r>
    </w:p>
    <w:p w:rsidR="007B1CC8" w:rsidRPr="007B1CC8" w:rsidRDefault="007B1CC8" w:rsidP="007B1CC8">
      <w:pPr>
        <w:tabs>
          <w:tab w:val="lef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CC8">
        <w:rPr>
          <w:rFonts w:ascii="Times New Roman" w:eastAsia="Calibri" w:hAnsi="Times New Roman" w:cs="Times New Roman"/>
          <w:sz w:val="28"/>
          <w:szCs w:val="28"/>
          <w:lang w:val="en-US"/>
        </w:rPr>
        <w:t>a</w:t>
      </w:r>
      <w:r w:rsidRPr="007B1CC8">
        <w:rPr>
          <w:rFonts w:ascii="Times New Roman" w:eastAsia="Calibri" w:hAnsi="Times New Roman" w:cs="Times New Roman"/>
          <w:sz w:val="28"/>
          <w:szCs w:val="28"/>
        </w:rPr>
        <w:t xml:space="preserve">) </w:t>
      </w:r>
      <w:proofErr w:type="spellStart"/>
      <w:r w:rsidRPr="007B1CC8">
        <w:rPr>
          <w:rFonts w:ascii="Times New Roman" w:eastAsia="Calibri" w:hAnsi="Times New Roman" w:cs="Times New Roman"/>
          <w:sz w:val="28"/>
          <w:szCs w:val="28"/>
        </w:rPr>
        <w:t>аглоссия</w:t>
      </w:r>
      <w:proofErr w:type="spellEnd"/>
      <w:r w:rsidRPr="007B1CC8">
        <w:rPr>
          <w:rFonts w:ascii="Times New Roman" w:eastAsia="Calibri" w:hAnsi="Times New Roman" w:cs="Times New Roman"/>
          <w:sz w:val="28"/>
          <w:szCs w:val="28"/>
        </w:rPr>
        <w:t xml:space="preserve">, аграфия, </w:t>
      </w:r>
      <w:proofErr w:type="spellStart"/>
      <w:r w:rsidRPr="007B1CC8">
        <w:rPr>
          <w:rFonts w:ascii="Times New Roman" w:eastAsia="Calibri" w:hAnsi="Times New Roman" w:cs="Times New Roman"/>
          <w:sz w:val="28"/>
          <w:szCs w:val="28"/>
        </w:rPr>
        <w:t>амастия</w:t>
      </w:r>
      <w:proofErr w:type="spellEnd"/>
      <w:r w:rsidRPr="007B1CC8">
        <w:rPr>
          <w:rFonts w:ascii="Times New Roman" w:eastAsia="Calibri" w:hAnsi="Times New Roman" w:cs="Times New Roman"/>
          <w:sz w:val="28"/>
          <w:szCs w:val="28"/>
        </w:rPr>
        <w:t xml:space="preserve">, анергия, аномалия; </w:t>
      </w:r>
      <w:r w:rsidRPr="007B1CC8">
        <w:rPr>
          <w:rFonts w:ascii="Times New Roman" w:eastAsia="Calibri" w:hAnsi="Times New Roman" w:cs="Times New Roman"/>
          <w:sz w:val="28"/>
          <w:szCs w:val="28"/>
          <w:lang w:val="en-US"/>
        </w:rPr>
        <w:t>b</w:t>
      </w:r>
      <w:r w:rsidRPr="007B1CC8">
        <w:rPr>
          <w:rFonts w:ascii="Times New Roman" w:eastAsia="Calibri" w:hAnsi="Times New Roman" w:cs="Times New Roman"/>
          <w:sz w:val="28"/>
          <w:szCs w:val="28"/>
        </w:rPr>
        <w:t xml:space="preserve">) дисбаланс, дискинезия, дистония, дисфункция; </w:t>
      </w:r>
      <w:r w:rsidRPr="007B1CC8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Pr="007B1CC8">
        <w:rPr>
          <w:rFonts w:ascii="Times New Roman" w:eastAsia="Calibri" w:hAnsi="Times New Roman" w:cs="Times New Roman"/>
          <w:sz w:val="28"/>
          <w:szCs w:val="28"/>
        </w:rPr>
        <w:t>) полиморфизм, полифагия, полиневрит, полимастия.</w:t>
      </w:r>
    </w:p>
    <w:p w:rsidR="007B1CC8" w:rsidRPr="007B1CC8" w:rsidRDefault="007B1CC8" w:rsidP="007B1CC8">
      <w:pPr>
        <w:tabs>
          <w:tab w:val="lef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CC8">
        <w:rPr>
          <w:rFonts w:ascii="Times New Roman" w:eastAsia="Calibri" w:hAnsi="Times New Roman" w:cs="Times New Roman"/>
          <w:b/>
          <w:bCs/>
          <w:sz w:val="28"/>
          <w:szCs w:val="28"/>
        </w:rPr>
        <w:t>- Подготовьте реферат «Структура клинических терминов»</w:t>
      </w:r>
    </w:p>
    <w:p w:rsidR="007B1CC8" w:rsidRPr="007B1CC8" w:rsidRDefault="007B1CC8" w:rsidP="007B1CC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CC8">
        <w:rPr>
          <w:rFonts w:ascii="Times New Roman" w:eastAsia="Calibri" w:hAnsi="Times New Roman" w:cs="Times New Roman"/>
          <w:b/>
          <w:sz w:val="28"/>
          <w:szCs w:val="28"/>
        </w:rPr>
        <w:t xml:space="preserve">- </w:t>
      </w:r>
      <w:r w:rsidRPr="007B1CC8">
        <w:rPr>
          <w:rFonts w:ascii="Times New Roman" w:eastAsia="Calibri" w:hAnsi="Times New Roman" w:cs="Times New Roman"/>
          <w:sz w:val="28"/>
          <w:szCs w:val="28"/>
        </w:rPr>
        <w:t>Решите нижеприведенный кроссворд.</w:t>
      </w:r>
    </w:p>
    <w:p w:rsidR="007B1CC8" w:rsidRPr="007B1CC8" w:rsidRDefault="007B1CC8" w:rsidP="007B1CC8">
      <w:pPr>
        <w:spacing w:after="0" w:line="360" w:lineRule="auto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7B1CC8" w:rsidRPr="007B1CC8" w:rsidRDefault="007B1CC8" w:rsidP="007B1CC8">
      <w:pPr>
        <w:spacing w:after="0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7B1CC8" w:rsidRPr="007B1CC8" w:rsidRDefault="007B1CC8" w:rsidP="007B1CC8">
      <w:pPr>
        <w:spacing w:after="0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864860" cy="395668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4860" cy="3956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B1CC8" w:rsidRPr="007B1CC8" w:rsidRDefault="007B1CC8" w:rsidP="007B1CC8">
      <w:pPr>
        <w:spacing w:after="0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B1CC8" w:rsidRPr="007B1CC8" w:rsidRDefault="007B1CC8" w:rsidP="007B1CC8">
      <w:pPr>
        <w:spacing w:after="0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bookmarkStart w:id="66" w:name="_Toc469400232"/>
      <w:bookmarkStart w:id="67" w:name="_Toc469401632"/>
      <w:bookmarkStart w:id="68" w:name="_Toc469402100"/>
      <w:bookmarkStart w:id="69" w:name="_Toc469405039"/>
      <w:bookmarkStart w:id="70" w:name="_Toc469405506"/>
      <w:bookmarkStart w:id="71" w:name="_Toc469405988"/>
      <w:bookmarkStart w:id="72" w:name="_Toc469411906"/>
      <w:bookmarkStart w:id="73" w:name="_Toc469412710"/>
      <w:r w:rsidRPr="007B1CC8">
        <w:rPr>
          <w:rFonts w:ascii="Times New Roman" w:eastAsia="Calibri" w:hAnsi="Times New Roman" w:cs="Times New Roman"/>
          <w:b/>
          <w:bCs/>
          <w:sz w:val="28"/>
          <w:szCs w:val="28"/>
        </w:rPr>
        <w:t>По горизонтали: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:rsidR="007B1CC8" w:rsidRPr="007B1CC8" w:rsidRDefault="007B1CC8" w:rsidP="007B1CC8">
      <w:pPr>
        <w:spacing w:after="0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bookmarkStart w:id="74" w:name="_Toc469400233"/>
      <w:bookmarkStart w:id="75" w:name="_Toc469401633"/>
      <w:bookmarkStart w:id="76" w:name="_Toc469402101"/>
      <w:bookmarkStart w:id="77" w:name="_Toc469405040"/>
      <w:bookmarkStart w:id="78" w:name="_Toc469405507"/>
      <w:bookmarkStart w:id="79" w:name="_Toc469405989"/>
      <w:bookmarkStart w:id="80" w:name="_Toc469411907"/>
      <w:bookmarkStart w:id="81" w:name="_Toc469412711"/>
      <w:r w:rsidRPr="007B1CC8">
        <w:rPr>
          <w:rFonts w:ascii="Times New Roman" w:eastAsia="Calibri" w:hAnsi="Times New Roman" w:cs="Times New Roman"/>
          <w:sz w:val="28"/>
          <w:szCs w:val="28"/>
        </w:rPr>
        <w:t>1)Метод лечения с использованием медицинской пиявки. 3)  Наличие крови в моче. 4) Доброкачественная опухоль, развивающаяся из мышечной ткани.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:rsidR="007B1CC8" w:rsidRPr="007B1CC8" w:rsidRDefault="007B1CC8" w:rsidP="007B1CC8">
      <w:pPr>
        <w:spacing w:after="0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bookmarkStart w:id="82" w:name="_Toc469400234"/>
      <w:bookmarkStart w:id="83" w:name="_Toc469401634"/>
      <w:bookmarkStart w:id="84" w:name="_Toc469402102"/>
      <w:bookmarkStart w:id="85" w:name="_Toc469405041"/>
      <w:bookmarkStart w:id="86" w:name="_Toc469405508"/>
      <w:bookmarkStart w:id="87" w:name="_Toc469405990"/>
      <w:bookmarkStart w:id="88" w:name="_Toc469411908"/>
      <w:bookmarkStart w:id="89" w:name="_Toc469412712"/>
      <w:proofErr w:type="gramStart"/>
      <w:r w:rsidRPr="007B1CC8">
        <w:rPr>
          <w:rFonts w:ascii="Times New Roman" w:eastAsia="Calibri" w:hAnsi="Times New Roman" w:cs="Times New Roman"/>
          <w:sz w:val="28"/>
          <w:szCs w:val="28"/>
        </w:rPr>
        <w:t xml:space="preserve">5) Воспаление легких. 7) Расстройство мочеиспускания. 9) Пониженное содержание сахара в крови. 10) Метод непосредственного осмотра трахеи и бронхов при помощи специального прибора — </w:t>
      </w:r>
      <w:proofErr w:type="spellStart"/>
      <w:r w:rsidRPr="007B1CC8">
        <w:rPr>
          <w:rFonts w:ascii="Times New Roman" w:eastAsia="Calibri" w:hAnsi="Times New Roman" w:cs="Times New Roman"/>
          <w:sz w:val="28"/>
          <w:szCs w:val="28"/>
        </w:rPr>
        <w:t>бронхоскопа</w:t>
      </w:r>
      <w:proofErr w:type="spellEnd"/>
      <w:r w:rsidRPr="007B1CC8">
        <w:rPr>
          <w:rFonts w:ascii="Times New Roman" w:eastAsia="Calibri" w:hAnsi="Times New Roman" w:cs="Times New Roman"/>
          <w:sz w:val="28"/>
          <w:szCs w:val="28"/>
        </w:rPr>
        <w:t>. 13) Понижение тонуса, возбудимости тканей и органов. 14) Лечение водой. 17) Мышечная боль. 18) Пониженное содержание кислорода в крови.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proofErr w:type="gramEnd"/>
    </w:p>
    <w:p w:rsidR="007B1CC8" w:rsidRPr="007B1CC8" w:rsidRDefault="007B1CC8" w:rsidP="007B1CC8">
      <w:pPr>
        <w:spacing w:after="0"/>
        <w:jc w:val="both"/>
        <w:outlineLvl w:val="0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B1CC8" w:rsidRPr="007B1CC8" w:rsidRDefault="007B1CC8" w:rsidP="007B1CC8">
      <w:pPr>
        <w:spacing w:after="0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bookmarkStart w:id="90" w:name="_Toc469400235"/>
      <w:bookmarkStart w:id="91" w:name="_Toc469401635"/>
      <w:bookmarkStart w:id="92" w:name="_Toc469402103"/>
      <w:bookmarkStart w:id="93" w:name="_Toc469405042"/>
      <w:bookmarkStart w:id="94" w:name="_Toc469405509"/>
      <w:bookmarkStart w:id="95" w:name="_Toc469405991"/>
      <w:bookmarkStart w:id="96" w:name="_Toc469411909"/>
      <w:bookmarkStart w:id="97" w:name="_Toc469412713"/>
      <w:r w:rsidRPr="007B1CC8">
        <w:rPr>
          <w:rFonts w:ascii="Times New Roman" w:eastAsia="Calibri" w:hAnsi="Times New Roman" w:cs="Times New Roman"/>
          <w:b/>
          <w:bCs/>
          <w:sz w:val="28"/>
          <w:szCs w:val="28"/>
        </w:rPr>
        <w:t>По вертикали: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:rsidR="007B1CC8" w:rsidRPr="007B1CC8" w:rsidRDefault="007B1CC8" w:rsidP="007B1CC8">
      <w:pPr>
        <w:spacing w:after="0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bookmarkStart w:id="98" w:name="_Toc469400236"/>
      <w:bookmarkStart w:id="99" w:name="_Toc469401636"/>
      <w:bookmarkStart w:id="100" w:name="_Toc469402104"/>
      <w:bookmarkStart w:id="101" w:name="_Toc469405043"/>
      <w:bookmarkStart w:id="102" w:name="_Toc469405510"/>
      <w:bookmarkStart w:id="103" w:name="_Toc469405992"/>
      <w:bookmarkStart w:id="104" w:name="_Toc469411910"/>
      <w:bookmarkStart w:id="105" w:name="_Toc469412714"/>
      <w:proofErr w:type="gramStart"/>
      <w:r w:rsidRPr="007B1CC8">
        <w:rPr>
          <w:rFonts w:ascii="Times New Roman" w:eastAsia="Calibri" w:hAnsi="Times New Roman" w:cs="Times New Roman"/>
          <w:sz w:val="28"/>
          <w:szCs w:val="28"/>
        </w:rPr>
        <w:t>2) Измерение основных параметров тела человека. 6)  Замедление сердечного ритма. 8) Скопление каловых масс в кишечнике. 11) Временная остановка дыхания. 12) Способ графической регистрации деятельности сердца. 15) Общее название болезней позвоночника. 16) Раздел медицины, изучающий заболевания суставов.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proofErr w:type="gramEnd"/>
    </w:p>
    <w:p w:rsidR="007B1CC8" w:rsidRPr="007B1CC8" w:rsidRDefault="007B1CC8" w:rsidP="007B1CC8">
      <w:pPr>
        <w:spacing w:after="0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7B1CC8" w:rsidRPr="007B1CC8" w:rsidRDefault="007B1CC8" w:rsidP="007B1CC8">
      <w:pPr>
        <w:spacing w:after="0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7B1CC8" w:rsidRPr="007B1CC8" w:rsidRDefault="007B1CC8" w:rsidP="007B1CC8">
      <w:pPr>
        <w:spacing w:after="0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7B1CC8" w:rsidRPr="007B1CC8" w:rsidRDefault="007B1CC8" w:rsidP="007B1CC8">
      <w:pPr>
        <w:spacing w:after="0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7B1CC8" w:rsidRPr="007B1CC8" w:rsidRDefault="007B1CC8" w:rsidP="007B1CC8">
      <w:pPr>
        <w:spacing w:after="0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7B1CC8" w:rsidRPr="007B1CC8" w:rsidRDefault="007B1CC8" w:rsidP="007B1CC8">
      <w:pPr>
        <w:spacing w:after="0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7B1CC8" w:rsidRPr="007B1CC8" w:rsidRDefault="00896326" w:rsidP="007B1CC8">
      <w:pPr>
        <w:spacing w:after="0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bookmarkStart w:id="106" w:name="_Toc469400237"/>
      <w:bookmarkStart w:id="107" w:name="_Toc469401637"/>
      <w:bookmarkStart w:id="108" w:name="_Toc469402105"/>
      <w:bookmarkStart w:id="109" w:name="_Toc469405044"/>
      <w:bookmarkStart w:id="110" w:name="_Toc469405511"/>
      <w:bookmarkStart w:id="111" w:name="_Toc469405993"/>
      <w:bookmarkStart w:id="112" w:name="_Toc469411911"/>
      <w:bookmarkStart w:id="113" w:name="_Toc469412715"/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К практическому занятию</w:t>
      </w:r>
      <w:r w:rsidR="007B1CC8" w:rsidRPr="007B1CC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r w:rsidR="00E31585">
        <w:rPr>
          <w:rFonts w:ascii="Times New Roman" w:eastAsia="Calibri" w:hAnsi="Times New Roman" w:cs="Times New Roman"/>
          <w:b/>
          <w:sz w:val="28"/>
          <w:szCs w:val="28"/>
        </w:rPr>
        <w:t>на тему:</w:t>
      </w:r>
    </w:p>
    <w:p w:rsidR="007B1CC8" w:rsidRPr="007B1CC8" w:rsidRDefault="007B1CC8" w:rsidP="007B1CC8">
      <w:pPr>
        <w:spacing w:after="0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7B1CC8" w:rsidRPr="007B1CC8" w:rsidRDefault="007B1CC8" w:rsidP="007B1CC8">
      <w:pPr>
        <w:spacing w:after="0"/>
        <w:jc w:val="center"/>
        <w:outlineLvl w:val="0"/>
        <w:rPr>
          <w:rFonts w:ascii="Times New Roman" w:eastAsia="Calibri" w:hAnsi="Times New Roman" w:cs="Times New Roman"/>
          <w:b/>
          <w:i/>
          <w:sz w:val="28"/>
          <w:szCs w:val="28"/>
        </w:rPr>
      </w:pPr>
      <w:bookmarkStart w:id="114" w:name="_Toc469400238"/>
      <w:bookmarkStart w:id="115" w:name="_Toc469401638"/>
      <w:bookmarkStart w:id="116" w:name="_Toc469402106"/>
      <w:bookmarkStart w:id="117" w:name="_Toc469405045"/>
      <w:bookmarkStart w:id="118" w:name="_Toc469405512"/>
      <w:bookmarkStart w:id="119" w:name="_Toc469405994"/>
      <w:bookmarkStart w:id="120" w:name="_Toc469411912"/>
      <w:bookmarkStart w:id="121" w:name="_Toc469412716"/>
      <w:r w:rsidRPr="007B1CC8">
        <w:rPr>
          <w:rFonts w:ascii="Times New Roman" w:eastAsia="Calibri" w:hAnsi="Times New Roman" w:cs="Times New Roman"/>
          <w:b/>
          <w:i/>
          <w:sz w:val="28"/>
          <w:szCs w:val="28"/>
        </w:rPr>
        <w:t>«Терминологическое словообразование.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:rsidR="007B1CC8" w:rsidRPr="007B1CC8" w:rsidRDefault="007B1CC8" w:rsidP="007B1CC8">
      <w:pPr>
        <w:spacing w:after="0"/>
        <w:jc w:val="center"/>
        <w:outlineLvl w:val="0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B1CC8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bookmarkStart w:id="122" w:name="_Toc469400239"/>
      <w:bookmarkStart w:id="123" w:name="_Toc469401639"/>
      <w:bookmarkStart w:id="124" w:name="_Toc469402107"/>
      <w:bookmarkStart w:id="125" w:name="_Toc469405046"/>
      <w:bookmarkStart w:id="126" w:name="_Toc469405513"/>
      <w:bookmarkStart w:id="127" w:name="_Toc469405995"/>
      <w:bookmarkStart w:id="128" w:name="_Toc469411913"/>
      <w:bookmarkStart w:id="129" w:name="_Toc469412717"/>
      <w:r w:rsidRPr="007B1CC8">
        <w:rPr>
          <w:rFonts w:ascii="Times New Roman" w:eastAsia="Calibri" w:hAnsi="Times New Roman" w:cs="Times New Roman"/>
          <w:b/>
          <w:i/>
          <w:sz w:val="28"/>
          <w:szCs w:val="28"/>
        </w:rPr>
        <w:t>Особенности структуры клинических терминов.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:rsidR="007B1CC8" w:rsidRPr="007B1CC8" w:rsidRDefault="007B1CC8" w:rsidP="007B1CC8">
      <w:pPr>
        <w:spacing w:after="0"/>
        <w:jc w:val="center"/>
        <w:outlineLvl w:val="0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B1CC8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bookmarkStart w:id="130" w:name="_Toc469400240"/>
      <w:bookmarkStart w:id="131" w:name="_Toc469401640"/>
      <w:bookmarkStart w:id="132" w:name="_Toc469402108"/>
      <w:bookmarkStart w:id="133" w:name="_Toc469405047"/>
      <w:bookmarkStart w:id="134" w:name="_Toc469405514"/>
      <w:bookmarkStart w:id="135" w:name="_Toc469405996"/>
      <w:bookmarkStart w:id="136" w:name="_Toc469411914"/>
      <w:bookmarkStart w:id="137" w:name="_Toc469412718"/>
      <w:r w:rsidRPr="007B1CC8">
        <w:rPr>
          <w:rFonts w:ascii="Times New Roman" w:eastAsia="Calibri" w:hAnsi="Times New Roman" w:cs="Times New Roman"/>
          <w:b/>
          <w:i/>
          <w:sz w:val="28"/>
          <w:szCs w:val="28"/>
        </w:rPr>
        <w:t>Суффиксы -</w:t>
      </w:r>
      <w:proofErr w:type="spellStart"/>
      <w:r w:rsidRPr="007B1CC8">
        <w:rPr>
          <w:rFonts w:ascii="Times New Roman" w:eastAsia="Calibri" w:hAnsi="Times New Roman" w:cs="Times New Roman"/>
          <w:b/>
          <w:i/>
          <w:sz w:val="28"/>
          <w:szCs w:val="28"/>
          <w:lang w:val="en-US"/>
        </w:rPr>
        <w:t>oma</w:t>
      </w:r>
      <w:proofErr w:type="spellEnd"/>
      <w:r w:rsidRPr="007B1CC8">
        <w:rPr>
          <w:rFonts w:ascii="Times New Roman" w:eastAsia="Calibri" w:hAnsi="Times New Roman" w:cs="Times New Roman"/>
          <w:b/>
          <w:i/>
          <w:sz w:val="28"/>
          <w:szCs w:val="28"/>
        </w:rPr>
        <w:t>, -</w:t>
      </w:r>
      <w:r w:rsidRPr="007B1CC8">
        <w:rPr>
          <w:rFonts w:ascii="Times New Roman" w:eastAsia="Calibri" w:hAnsi="Times New Roman" w:cs="Times New Roman"/>
          <w:b/>
          <w:i/>
          <w:sz w:val="28"/>
          <w:szCs w:val="28"/>
          <w:lang w:val="en-US"/>
        </w:rPr>
        <w:t>it</w:t>
      </w:r>
      <w:r w:rsidRPr="007B1CC8">
        <w:rPr>
          <w:rFonts w:ascii="Times New Roman" w:eastAsia="Calibri" w:hAnsi="Times New Roman" w:cs="Times New Roman"/>
          <w:b/>
          <w:i/>
          <w:sz w:val="28"/>
          <w:szCs w:val="28"/>
        </w:rPr>
        <w:t>(</w:t>
      </w:r>
      <w:r w:rsidRPr="007B1CC8">
        <w:rPr>
          <w:rFonts w:ascii="Times New Roman" w:eastAsia="Calibri" w:hAnsi="Times New Roman" w:cs="Times New Roman"/>
          <w:b/>
          <w:i/>
          <w:sz w:val="28"/>
          <w:szCs w:val="28"/>
          <w:lang w:val="en-US"/>
        </w:rPr>
        <w:t>is</w:t>
      </w:r>
      <w:r w:rsidRPr="007B1CC8">
        <w:rPr>
          <w:rFonts w:ascii="Times New Roman" w:eastAsia="Calibri" w:hAnsi="Times New Roman" w:cs="Times New Roman"/>
          <w:b/>
          <w:i/>
          <w:sz w:val="28"/>
          <w:szCs w:val="28"/>
        </w:rPr>
        <w:t>)-, -</w:t>
      </w:r>
      <w:proofErr w:type="spellStart"/>
      <w:r w:rsidRPr="007B1CC8">
        <w:rPr>
          <w:rFonts w:ascii="Times New Roman" w:eastAsia="Calibri" w:hAnsi="Times New Roman" w:cs="Times New Roman"/>
          <w:b/>
          <w:i/>
          <w:sz w:val="28"/>
          <w:szCs w:val="28"/>
          <w:lang w:val="en-US"/>
        </w:rPr>
        <w:t>ias</w:t>
      </w:r>
      <w:proofErr w:type="spellEnd"/>
      <w:r w:rsidRPr="007B1CC8">
        <w:rPr>
          <w:rFonts w:ascii="Times New Roman" w:eastAsia="Calibri" w:hAnsi="Times New Roman" w:cs="Times New Roman"/>
          <w:b/>
          <w:i/>
          <w:sz w:val="28"/>
          <w:szCs w:val="28"/>
        </w:rPr>
        <w:t>(</w:t>
      </w:r>
      <w:r w:rsidRPr="007B1CC8">
        <w:rPr>
          <w:rFonts w:ascii="Times New Roman" w:eastAsia="Calibri" w:hAnsi="Times New Roman" w:cs="Times New Roman"/>
          <w:b/>
          <w:i/>
          <w:sz w:val="28"/>
          <w:szCs w:val="28"/>
          <w:lang w:val="en-US"/>
        </w:rPr>
        <w:t>is</w:t>
      </w:r>
      <w:r w:rsidRPr="007B1CC8">
        <w:rPr>
          <w:rFonts w:ascii="Times New Roman" w:eastAsia="Calibri" w:hAnsi="Times New Roman" w:cs="Times New Roman"/>
          <w:b/>
          <w:i/>
          <w:sz w:val="28"/>
          <w:szCs w:val="28"/>
        </w:rPr>
        <w:t>)-, -</w:t>
      </w:r>
      <w:proofErr w:type="spellStart"/>
      <w:r w:rsidRPr="007B1CC8">
        <w:rPr>
          <w:rFonts w:ascii="Times New Roman" w:eastAsia="Calibri" w:hAnsi="Times New Roman" w:cs="Times New Roman"/>
          <w:b/>
          <w:i/>
          <w:sz w:val="28"/>
          <w:szCs w:val="28"/>
          <w:lang w:val="en-US"/>
        </w:rPr>
        <w:t>os</w:t>
      </w:r>
      <w:proofErr w:type="spellEnd"/>
      <w:r w:rsidRPr="007B1CC8">
        <w:rPr>
          <w:rFonts w:ascii="Times New Roman" w:eastAsia="Calibri" w:hAnsi="Times New Roman" w:cs="Times New Roman"/>
          <w:b/>
          <w:i/>
          <w:sz w:val="28"/>
          <w:szCs w:val="28"/>
        </w:rPr>
        <w:t>(</w:t>
      </w:r>
      <w:r w:rsidRPr="007B1CC8">
        <w:rPr>
          <w:rFonts w:ascii="Times New Roman" w:eastAsia="Calibri" w:hAnsi="Times New Roman" w:cs="Times New Roman"/>
          <w:b/>
          <w:i/>
          <w:sz w:val="28"/>
          <w:szCs w:val="28"/>
          <w:lang w:val="en-US"/>
        </w:rPr>
        <w:t>is</w:t>
      </w:r>
      <w:r w:rsidRPr="007B1CC8">
        <w:rPr>
          <w:rFonts w:ascii="Times New Roman" w:eastAsia="Calibri" w:hAnsi="Times New Roman" w:cs="Times New Roman"/>
          <w:b/>
          <w:i/>
          <w:sz w:val="28"/>
          <w:szCs w:val="28"/>
        </w:rPr>
        <w:t>)-,  -</w:t>
      </w:r>
      <w:r w:rsidRPr="007B1CC8">
        <w:rPr>
          <w:rFonts w:ascii="Times New Roman" w:eastAsia="Calibri" w:hAnsi="Times New Roman" w:cs="Times New Roman"/>
          <w:b/>
          <w:i/>
          <w:sz w:val="28"/>
          <w:szCs w:val="28"/>
          <w:lang w:val="en-US"/>
        </w:rPr>
        <w:t>ism</w:t>
      </w:r>
      <w:r w:rsidRPr="007B1CC8">
        <w:rPr>
          <w:rFonts w:ascii="Times New Roman" w:eastAsia="Calibri" w:hAnsi="Times New Roman" w:cs="Times New Roman"/>
          <w:b/>
          <w:i/>
          <w:sz w:val="28"/>
          <w:szCs w:val="28"/>
        </w:rPr>
        <w:t>-  в клинической терминологии.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:rsidR="007B1CC8" w:rsidRPr="007B1CC8" w:rsidRDefault="007B1CC8" w:rsidP="007B1CC8">
      <w:pPr>
        <w:spacing w:after="0"/>
        <w:jc w:val="center"/>
        <w:outlineLvl w:val="0"/>
        <w:rPr>
          <w:rFonts w:ascii="Times New Roman" w:eastAsia="Calibri" w:hAnsi="Times New Roman" w:cs="Times New Roman"/>
          <w:b/>
          <w:i/>
          <w:sz w:val="28"/>
          <w:szCs w:val="28"/>
        </w:rPr>
      </w:pPr>
      <w:bookmarkStart w:id="138" w:name="_Toc469400241"/>
      <w:bookmarkStart w:id="139" w:name="_Toc469401641"/>
      <w:bookmarkStart w:id="140" w:name="_Toc469402109"/>
      <w:bookmarkStart w:id="141" w:name="_Toc469405048"/>
      <w:bookmarkStart w:id="142" w:name="_Toc469405515"/>
      <w:bookmarkStart w:id="143" w:name="_Toc469405997"/>
      <w:bookmarkStart w:id="144" w:name="_Toc469411915"/>
      <w:bookmarkStart w:id="145" w:name="_Toc469412719"/>
      <w:r w:rsidRPr="007B1CC8">
        <w:rPr>
          <w:rFonts w:ascii="Times New Roman" w:eastAsia="Calibri" w:hAnsi="Times New Roman" w:cs="Times New Roman"/>
          <w:b/>
          <w:i/>
          <w:sz w:val="28"/>
          <w:szCs w:val="28"/>
        </w:rPr>
        <w:t>Греко-латинские дублеты, обозначающие части тела, органы, ткани. Анализ клинических терминов по ТЭ, конструирование терминов в заданном значении»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:rsidR="007B1CC8" w:rsidRPr="007B1CC8" w:rsidRDefault="007B1CC8" w:rsidP="007B1CC8">
      <w:pPr>
        <w:tabs>
          <w:tab w:val="left" w:pos="426"/>
          <w:tab w:val="left" w:pos="709"/>
        </w:tabs>
        <w:spacing w:after="0"/>
        <w:ind w:left="420"/>
        <w:jc w:val="both"/>
        <w:outlineLvl w:val="0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7B1CC8" w:rsidRPr="007B1CC8" w:rsidRDefault="007B1CC8" w:rsidP="00E31585">
      <w:pPr>
        <w:tabs>
          <w:tab w:val="left" w:pos="426"/>
          <w:tab w:val="left" w:pos="709"/>
        </w:tabs>
        <w:spacing w:after="0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7B1CC8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7B1CC8">
        <w:rPr>
          <w:rFonts w:ascii="Times New Roman" w:eastAsia="Calibri" w:hAnsi="Times New Roman" w:cs="Times New Roman"/>
          <w:b/>
          <w:sz w:val="28"/>
          <w:szCs w:val="28"/>
        </w:rPr>
        <w:tab/>
      </w:r>
      <w:bookmarkStart w:id="146" w:name="_Toc469400242"/>
      <w:bookmarkStart w:id="147" w:name="_Toc469401642"/>
      <w:bookmarkStart w:id="148" w:name="_Toc469402110"/>
      <w:bookmarkStart w:id="149" w:name="_Toc469405049"/>
      <w:bookmarkStart w:id="150" w:name="_Toc469405516"/>
      <w:bookmarkStart w:id="151" w:name="_Toc469405998"/>
      <w:bookmarkStart w:id="152" w:name="_Toc469411916"/>
      <w:bookmarkStart w:id="153" w:name="_Toc469412720"/>
      <w:r w:rsidRPr="007B1CC8">
        <w:rPr>
          <w:rFonts w:ascii="Times New Roman" w:eastAsia="Calibri" w:hAnsi="Times New Roman" w:cs="Times New Roman"/>
          <w:b/>
          <w:sz w:val="28"/>
          <w:szCs w:val="28"/>
        </w:rPr>
        <w:t>По</w:t>
      </w:r>
      <w:r w:rsidR="00E31585">
        <w:rPr>
          <w:rFonts w:ascii="Times New Roman" w:eastAsia="Calibri" w:hAnsi="Times New Roman" w:cs="Times New Roman"/>
          <w:b/>
          <w:sz w:val="28"/>
          <w:szCs w:val="28"/>
        </w:rPr>
        <w:t>сле внеаудиторной самостоятельной работы</w:t>
      </w:r>
      <w:r w:rsidRPr="007B1CC8">
        <w:rPr>
          <w:rFonts w:ascii="Times New Roman" w:eastAsia="Calibri" w:hAnsi="Times New Roman" w:cs="Times New Roman"/>
          <w:b/>
          <w:sz w:val="28"/>
          <w:szCs w:val="28"/>
        </w:rPr>
        <w:t xml:space="preserve"> обучающийся должен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r w:rsidR="00E3158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7B1CC8">
        <w:rPr>
          <w:rFonts w:ascii="Times New Roman" w:eastAsia="Calibri" w:hAnsi="Times New Roman" w:cs="Times New Roman"/>
          <w:b/>
          <w:sz w:val="28"/>
          <w:szCs w:val="28"/>
        </w:rPr>
        <w:t xml:space="preserve">представлять: </w:t>
      </w:r>
    </w:p>
    <w:p w:rsidR="007B1CC8" w:rsidRPr="007B1CC8" w:rsidRDefault="007B1CC8" w:rsidP="007B1CC8">
      <w:pPr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hanging="1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CC8">
        <w:rPr>
          <w:rFonts w:ascii="Times New Roman" w:eastAsia="Calibri" w:hAnsi="Times New Roman" w:cs="Times New Roman"/>
          <w:sz w:val="28"/>
          <w:szCs w:val="28"/>
        </w:rPr>
        <w:t xml:space="preserve">способы словообразования; </w:t>
      </w:r>
    </w:p>
    <w:p w:rsidR="007B1CC8" w:rsidRPr="007B1CC8" w:rsidRDefault="007B1CC8" w:rsidP="007B1CC8">
      <w:pPr>
        <w:tabs>
          <w:tab w:val="left" w:pos="426"/>
          <w:tab w:val="left" w:pos="709"/>
        </w:tabs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B1CC8">
        <w:rPr>
          <w:rFonts w:ascii="Times New Roman" w:eastAsia="Calibri" w:hAnsi="Times New Roman" w:cs="Times New Roman"/>
          <w:b/>
          <w:sz w:val="28"/>
          <w:szCs w:val="28"/>
        </w:rPr>
        <w:t xml:space="preserve">знать: </w:t>
      </w:r>
    </w:p>
    <w:p w:rsidR="007B1CC8" w:rsidRPr="007B1CC8" w:rsidRDefault="007B1CC8" w:rsidP="007B1CC8">
      <w:pPr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hanging="1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CC8">
        <w:rPr>
          <w:rFonts w:ascii="Times New Roman" w:eastAsia="Calibri" w:hAnsi="Times New Roman" w:cs="Times New Roman"/>
          <w:sz w:val="28"/>
          <w:szCs w:val="28"/>
        </w:rPr>
        <w:t xml:space="preserve">важнейшие суффиксы клинической терминологии; </w:t>
      </w:r>
    </w:p>
    <w:p w:rsidR="007B1CC8" w:rsidRPr="007B1CC8" w:rsidRDefault="007B1CC8" w:rsidP="007B1CC8">
      <w:pPr>
        <w:tabs>
          <w:tab w:val="left" w:pos="426"/>
          <w:tab w:val="left" w:pos="709"/>
        </w:tabs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B1CC8">
        <w:rPr>
          <w:rFonts w:ascii="Times New Roman" w:eastAsia="Calibri" w:hAnsi="Times New Roman" w:cs="Times New Roman"/>
          <w:b/>
          <w:sz w:val="28"/>
          <w:szCs w:val="28"/>
        </w:rPr>
        <w:t xml:space="preserve">уметь: </w:t>
      </w:r>
    </w:p>
    <w:p w:rsidR="007B1CC8" w:rsidRPr="007B1CC8" w:rsidRDefault="007B1CC8" w:rsidP="007B1CC8">
      <w:pPr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hanging="1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CC8">
        <w:rPr>
          <w:rFonts w:ascii="Times New Roman" w:eastAsia="Calibri" w:hAnsi="Times New Roman" w:cs="Times New Roman"/>
          <w:sz w:val="28"/>
          <w:szCs w:val="28"/>
        </w:rPr>
        <w:t>образовывать слова при помощи суффиксов;</w:t>
      </w:r>
    </w:p>
    <w:p w:rsidR="007B1CC8" w:rsidRPr="007B1CC8" w:rsidRDefault="007B1CC8" w:rsidP="007B1CC8">
      <w:pPr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hanging="1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CC8">
        <w:rPr>
          <w:rFonts w:ascii="Times New Roman" w:eastAsia="Calibri" w:hAnsi="Times New Roman" w:cs="Times New Roman"/>
          <w:sz w:val="28"/>
          <w:szCs w:val="28"/>
        </w:rPr>
        <w:t>использовать частотные отрезки в названиях лекарственных веществ и</w:t>
      </w:r>
    </w:p>
    <w:p w:rsidR="007B1CC8" w:rsidRPr="007B1CC8" w:rsidRDefault="007B1CC8" w:rsidP="007B1CC8">
      <w:pPr>
        <w:tabs>
          <w:tab w:val="left" w:pos="426"/>
          <w:tab w:val="left" w:pos="993"/>
        </w:tabs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CC8">
        <w:rPr>
          <w:rFonts w:ascii="Times New Roman" w:eastAsia="Calibri" w:hAnsi="Times New Roman" w:cs="Times New Roman"/>
          <w:sz w:val="28"/>
          <w:szCs w:val="28"/>
        </w:rPr>
        <w:t xml:space="preserve">   препаратов.</w:t>
      </w:r>
    </w:p>
    <w:p w:rsidR="007B1CC8" w:rsidRPr="007B1CC8" w:rsidRDefault="007B1CC8" w:rsidP="007B1CC8">
      <w:pPr>
        <w:tabs>
          <w:tab w:val="left" w:pos="0"/>
        </w:tabs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B1CC8" w:rsidRPr="007B1CC8" w:rsidRDefault="007B1CC8" w:rsidP="007B1CC8">
      <w:pPr>
        <w:tabs>
          <w:tab w:val="left" w:pos="0"/>
        </w:tabs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B1CC8">
        <w:rPr>
          <w:rFonts w:ascii="Times New Roman" w:eastAsia="Calibri" w:hAnsi="Times New Roman" w:cs="Times New Roman"/>
          <w:b/>
          <w:sz w:val="28"/>
          <w:szCs w:val="28"/>
        </w:rPr>
        <w:t>Обязательные для выполнения задания</w:t>
      </w:r>
    </w:p>
    <w:p w:rsidR="007B1CC8" w:rsidRPr="007B1CC8" w:rsidRDefault="007B1CC8" w:rsidP="007B1CC8">
      <w:pPr>
        <w:tabs>
          <w:tab w:val="left" w:pos="0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B1CC8" w:rsidRPr="007B1CC8" w:rsidRDefault="007B1CC8" w:rsidP="007B1CC8">
      <w:pPr>
        <w:numPr>
          <w:ilvl w:val="1"/>
          <w:numId w:val="7"/>
        </w:num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7B1CC8">
        <w:rPr>
          <w:rFonts w:ascii="Times New Roman" w:eastAsia="Calibri" w:hAnsi="Times New Roman" w:cs="Times New Roman"/>
          <w:b/>
          <w:sz w:val="28"/>
          <w:szCs w:val="28"/>
        </w:rPr>
        <w:t>Ознакомиться с новым материалом по учебнику  стр. 154 – 159.</w:t>
      </w:r>
    </w:p>
    <w:p w:rsidR="007B1CC8" w:rsidRPr="007B1CC8" w:rsidRDefault="007B1CC8" w:rsidP="007B1CC8">
      <w:pPr>
        <w:numPr>
          <w:ilvl w:val="1"/>
          <w:numId w:val="7"/>
        </w:num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B1CC8">
        <w:rPr>
          <w:rFonts w:ascii="Times New Roman" w:eastAsia="Calibri" w:hAnsi="Times New Roman" w:cs="Times New Roman"/>
          <w:b/>
          <w:sz w:val="28"/>
          <w:szCs w:val="28"/>
        </w:rPr>
        <w:t>Ознакомиться с материалом лекции.</w:t>
      </w:r>
    </w:p>
    <w:p w:rsidR="007B1CC8" w:rsidRPr="007B1CC8" w:rsidRDefault="007B1CC8" w:rsidP="007B1CC8">
      <w:pPr>
        <w:numPr>
          <w:ilvl w:val="1"/>
          <w:numId w:val="7"/>
        </w:num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B1CC8">
        <w:rPr>
          <w:rFonts w:ascii="Times New Roman" w:eastAsia="Calibri" w:hAnsi="Times New Roman" w:cs="Times New Roman"/>
          <w:b/>
          <w:sz w:val="28"/>
          <w:szCs w:val="28"/>
        </w:rPr>
        <w:t>Ответить на контрольные вопросы.</w:t>
      </w:r>
    </w:p>
    <w:p w:rsidR="007B1CC8" w:rsidRPr="007B1CC8" w:rsidRDefault="007B1CC8" w:rsidP="007B1CC8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CC8">
        <w:rPr>
          <w:rFonts w:ascii="Times New Roman" w:eastAsia="Calibri" w:hAnsi="Times New Roman" w:cs="Times New Roman"/>
          <w:sz w:val="28"/>
          <w:szCs w:val="28"/>
        </w:rPr>
        <w:t>Какие способы словообразования вы знаете?</w:t>
      </w:r>
    </w:p>
    <w:p w:rsidR="007B1CC8" w:rsidRPr="007B1CC8" w:rsidRDefault="007B1CC8" w:rsidP="007B1CC8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CC8">
        <w:rPr>
          <w:rFonts w:ascii="Times New Roman" w:eastAsia="Calibri" w:hAnsi="Times New Roman" w:cs="Times New Roman"/>
          <w:sz w:val="28"/>
          <w:szCs w:val="28"/>
        </w:rPr>
        <w:t>Назовите важнейшие суффиксы клинической терминологии.</w:t>
      </w:r>
    </w:p>
    <w:p w:rsidR="007B1CC8" w:rsidRPr="007B1CC8" w:rsidRDefault="007B1CC8" w:rsidP="007B1CC8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CC8">
        <w:rPr>
          <w:rFonts w:ascii="Times New Roman" w:eastAsia="Calibri" w:hAnsi="Times New Roman" w:cs="Times New Roman"/>
          <w:sz w:val="28"/>
          <w:szCs w:val="28"/>
        </w:rPr>
        <w:t>Какой суффикс используется для образования клинических терминов воспалительного характера?</w:t>
      </w:r>
    </w:p>
    <w:p w:rsidR="007B1CC8" w:rsidRPr="007B1CC8" w:rsidRDefault="007B1CC8" w:rsidP="007B1CC8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CC8">
        <w:rPr>
          <w:rFonts w:ascii="Times New Roman" w:eastAsia="Calibri" w:hAnsi="Times New Roman" w:cs="Times New Roman"/>
          <w:sz w:val="28"/>
          <w:szCs w:val="28"/>
        </w:rPr>
        <w:t>Какой суффикс используется для образования клинических терминов не воспалительного характера?</w:t>
      </w:r>
    </w:p>
    <w:p w:rsidR="007B1CC8" w:rsidRPr="007B1CC8" w:rsidRDefault="007B1CC8" w:rsidP="007B1CC8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CC8">
        <w:rPr>
          <w:rFonts w:ascii="Times New Roman" w:eastAsia="Calibri" w:hAnsi="Times New Roman" w:cs="Times New Roman"/>
          <w:sz w:val="28"/>
          <w:szCs w:val="28"/>
        </w:rPr>
        <w:t>Какой суффикс используется для образования клинических терминов не воспалительного характера, признаков болезней?</w:t>
      </w:r>
    </w:p>
    <w:p w:rsidR="007B1CC8" w:rsidRPr="007B1CC8" w:rsidRDefault="007B1CC8" w:rsidP="007B1CC8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CC8">
        <w:rPr>
          <w:rFonts w:ascii="Times New Roman" w:eastAsia="Calibri" w:hAnsi="Times New Roman" w:cs="Times New Roman"/>
          <w:sz w:val="28"/>
          <w:szCs w:val="28"/>
        </w:rPr>
        <w:t>Какой суффикс используется для образования клинических терминов, обозначающих опухоли или опухолевидные образования?</w:t>
      </w:r>
    </w:p>
    <w:p w:rsidR="007B1CC8" w:rsidRPr="007B1CC8" w:rsidRDefault="007B1CC8" w:rsidP="007B1C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B1CC8" w:rsidRPr="007B1CC8" w:rsidRDefault="007B1CC8" w:rsidP="007B1CC8">
      <w:pPr>
        <w:numPr>
          <w:ilvl w:val="1"/>
          <w:numId w:val="7"/>
        </w:num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B1CC8">
        <w:rPr>
          <w:rFonts w:ascii="Times New Roman" w:eastAsia="Calibri" w:hAnsi="Times New Roman" w:cs="Times New Roman"/>
          <w:b/>
          <w:sz w:val="28"/>
          <w:szCs w:val="28"/>
        </w:rPr>
        <w:t>Переписать в словарь и выучить слова-дублеты и конечные</w:t>
      </w:r>
    </w:p>
    <w:p w:rsidR="007B1CC8" w:rsidRPr="007B1CC8" w:rsidRDefault="007B1CC8" w:rsidP="007B1CC8">
      <w:pPr>
        <w:tabs>
          <w:tab w:val="left" w:pos="426"/>
        </w:tabs>
        <w:spacing w:after="0" w:line="240" w:lineRule="auto"/>
        <w:ind w:left="18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B1CC8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proofErr w:type="spellStart"/>
      <w:r w:rsidRPr="007B1CC8">
        <w:rPr>
          <w:rFonts w:ascii="Times New Roman" w:eastAsia="Calibri" w:hAnsi="Times New Roman" w:cs="Times New Roman"/>
          <w:b/>
          <w:sz w:val="28"/>
          <w:szCs w:val="28"/>
        </w:rPr>
        <w:t>терминоэлементы</w:t>
      </w:r>
      <w:proofErr w:type="spellEnd"/>
      <w:r w:rsidRPr="007B1CC8">
        <w:rPr>
          <w:rFonts w:ascii="Times New Roman" w:eastAsia="Calibri" w:hAnsi="Times New Roman" w:cs="Times New Roman"/>
          <w:b/>
          <w:sz w:val="28"/>
          <w:szCs w:val="28"/>
        </w:rPr>
        <w:t xml:space="preserve"> 3-го склонения.</w:t>
      </w:r>
    </w:p>
    <w:p w:rsidR="007B1CC8" w:rsidRPr="007B1CC8" w:rsidRDefault="007B1CC8" w:rsidP="007B1CC8">
      <w:pPr>
        <w:spacing w:after="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7B1CC8" w:rsidRPr="007B1CC8" w:rsidRDefault="007B1CC8" w:rsidP="007B1CC8">
      <w:pPr>
        <w:spacing w:after="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7B1CC8" w:rsidRPr="007B1CC8" w:rsidRDefault="007B1CC8" w:rsidP="007B1CC8">
      <w:pPr>
        <w:spacing w:after="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7B1CC8" w:rsidRPr="007B1CC8" w:rsidRDefault="007B1CC8" w:rsidP="007B1CC8">
      <w:pPr>
        <w:spacing w:after="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7B1CC8" w:rsidRPr="007B1CC8" w:rsidRDefault="007B1CC8" w:rsidP="007B1CC8">
      <w:pPr>
        <w:spacing w:after="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7B1CC8" w:rsidRPr="007B1CC8" w:rsidRDefault="007B1CC8" w:rsidP="007B1CC8">
      <w:pPr>
        <w:spacing w:after="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7B1CC8" w:rsidRPr="007B1CC8" w:rsidRDefault="007B1CC8" w:rsidP="007B1CC8">
      <w:pPr>
        <w:numPr>
          <w:ilvl w:val="0"/>
          <w:numId w:val="10"/>
        </w:numPr>
        <w:spacing w:after="0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bookmarkStart w:id="154" w:name="_Toc469400243"/>
      <w:bookmarkStart w:id="155" w:name="_Toc469401643"/>
      <w:bookmarkStart w:id="156" w:name="_Toc469402111"/>
      <w:bookmarkStart w:id="157" w:name="_Toc469405050"/>
      <w:bookmarkStart w:id="158" w:name="_Toc469405517"/>
      <w:bookmarkStart w:id="159" w:name="_Toc469405999"/>
      <w:bookmarkStart w:id="160" w:name="_Toc469411917"/>
      <w:bookmarkStart w:id="161" w:name="_Toc469412721"/>
      <w:r w:rsidRPr="007B1CC8">
        <w:rPr>
          <w:rFonts w:ascii="Times New Roman" w:eastAsia="Calibri" w:hAnsi="Times New Roman" w:cs="Times New Roman"/>
          <w:b/>
          <w:sz w:val="28"/>
          <w:szCs w:val="28"/>
        </w:rPr>
        <w:t>Клинические термины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r w:rsidRPr="007B1CC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7B1CC8" w:rsidRPr="007B1CC8" w:rsidRDefault="007B1CC8" w:rsidP="007B1CC8">
      <w:pPr>
        <w:spacing w:after="0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B1CC8">
        <w:rPr>
          <w:rFonts w:ascii="Times New Roman" w:eastAsia="Calibri" w:hAnsi="Times New Roman" w:cs="Times New Roman"/>
          <w:b/>
          <w:i/>
          <w:sz w:val="28"/>
          <w:szCs w:val="28"/>
        </w:rPr>
        <w:t>Греческие слова-дублеты к существительным среднего рода II</w:t>
      </w:r>
      <w:r w:rsidRPr="007B1CC8">
        <w:rPr>
          <w:rFonts w:ascii="Times New Roman" w:eastAsia="Calibri" w:hAnsi="Times New Roman" w:cs="Times New Roman"/>
          <w:b/>
          <w:i/>
          <w:sz w:val="28"/>
          <w:szCs w:val="28"/>
          <w:lang w:val="en-US"/>
        </w:rPr>
        <w:t>I</w:t>
      </w:r>
      <w:r w:rsidRPr="007B1CC8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 склонения</w:t>
      </w:r>
    </w:p>
    <w:p w:rsidR="007B1CC8" w:rsidRPr="007B1CC8" w:rsidRDefault="007B1CC8" w:rsidP="007B1CC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4"/>
        <w:gridCol w:w="3393"/>
        <w:gridCol w:w="3386"/>
      </w:tblGrid>
      <w:tr w:rsidR="007B1CC8" w:rsidRPr="007B1CC8" w:rsidTr="007B1CC8">
        <w:trPr>
          <w:trHeight w:val="24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8" w:rsidRPr="007B1CC8" w:rsidRDefault="007B1CC8" w:rsidP="007B1CC8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7B1CC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Латин</w:t>
            </w:r>
            <w:proofErr w:type="spellEnd"/>
            <w:proofErr w:type="gramStart"/>
            <w:r w:rsidRPr="007B1CC8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c</w:t>
            </w:r>
            <w:proofErr w:type="gramEnd"/>
            <w:r w:rsidRPr="007B1CC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кое слово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8" w:rsidRPr="007B1CC8" w:rsidRDefault="007B1CC8" w:rsidP="007B1CC8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B1CC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Греческое слово и его основа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8" w:rsidRPr="007B1CC8" w:rsidRDefault="007B1CC8" w:rsidP="007B1CC8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B1CC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Перевод</w:t>
            </w:r>
          </w:p>
        </w:tc>
      </w:tr>
      <w:tr w:rsidR="007B1CC8" w:rsidRPr="007B1CC8" w:rsidTr="007B1CC8">
        <w:trPr>
          <w:trHeight w:val="60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8" w:rsidRPr="007B1CC8" w:rsidRDefault="007B1CC8" w:rsidP="007B1CC8">
            <w:p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calor</w:t>
            </w:r>
            <w:proofErr w:type="spellEnd"/>
            <w:r w:rsidRPr="007B1CC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oris</w:t>
            </w:r>
            <w:proofErr w:type="spellEnd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m</w:t>
            </w:r>
          </w:p>
          <w:p w:rsidR="007B1CC8" w:rsidRPr="007B1CC8" w:rsidRDefault="007B1CC8" w:rsidP="007B1CC8">
            <w:p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8" w:rsidRPr="007B1CC8" w:rsidRDefault="007B1CC8" w:rsidP="007B1CC8">
            <w:p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therma</w:t>
            </w:r>
            <w:proofErr w:type="spellEnd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thtrm</w:t>
            </w:r>
            <w:proofErr w:type="spellEnd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-</w:t>
            </w:r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br/>
            </w: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pyr,pyros</w:t>
            </w:r>
            <w:proofErr w:type="spellEnd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; -</w:t>
            </w: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pyr</w:t>
            </w:r>
            <w:proofErr w:type="spellEnd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8" w:rsidRPr="007B1CC8" w:rsidRDefault="007B1CC8" w:rsidP="007B1CC8">
            <w:p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жар, тепло, повышение температуры </w:t>
            </w:r>
          </w:p>
        </w:tc>
      </w:tr>
      <w:tr w:rsidR="007B1CC8" w:rsidRPr="007B1CC8" w:rsidTr="007B1CC8">
        <w:trPr>
          <w:trHeight w:val="34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8" w:rsidRPr="007B1CC8" w:rsidRDefault="007B1CC8" w:rsidP="007B1CC8">
            <w:p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dolor</w:t>
            </w:r>
            <w:r w:rsidRPr="007B1CC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oris</w:t>
            </w:r>
            <w:proofErr w:type="spellEnd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 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8" w:rsidRPr="007B1CC8" w:rsidRDefault="007B1CC8" w:rsidP="007B1CC8">
            <w:p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algos</w:t>
            </w:r>
            <w:proofErr w:type="spellEnd"/>
            <w:r w:rsidRPr="007B1CC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alg</w:t>
            </w:r>
            <w:proofErr w:type="spellEnd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-</w:t>
            </w:r>
            <w:r w:rsidRPr="007B1CC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algia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8" w:rsidRPr="007B1CC8" w:rsidRDefault="007B1CC8" w:rsidP="007B1CC8">
            <w:p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Calibri" w:hAnsi="Times New Roman" w:cs="Times New Roman"/>
                <w:sz w:val="28"/>
                <w:szCs w:val="28"/>
              </w:rPr>
              <w:t>боль</w:t>
            </w:r>
          </w:p>
        </w:tc>
      </w:tr>
      <w:tr w:rsidR="007B1CC8" w:rsidRPr="007B1CC8" w:rsidTr="007B1CC8">
        <w:trPr>
          <w:trHeight w:val="1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8" w:rsidRPr="007B1CC8" w:rsidRDefault="007B1CC8" w:rsidP="007B1CC8">
            <w:p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homo</w:t>
            </w:r>
            <w:r w:rsidRPr="007B1C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inis</w:t>
            </w:r>
            <w:proofErr w:type="spellEnd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 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8" w:rsidRPr="007B1CC8" w:rsidRDefault="007B1CC8" w:rsidP="007B1CC8">
            <w:p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antropos</w:t>
            </w:r>
            <w:proofErr w:type="spellEnd"/>
            <w:r w:rsidRPr="007B1CC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antrop</w:t>
            </w:r>
            <w:proofErr w:type="spellEnd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8" w:rsidRPr="007B1CC8" w:rsidRDefault="007B1CC8" w:rsidP="007B1CC8">
            <w:p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человек </w:t>
            </w:r>
          </w:p>
        </w:tc>
      </w:tr>
      <w:tr w:rsidR="007B1CC8" w:rsidRPr="007B1CC8" w:rsidTr="007B1CC8">
        <w:trPr>
          <w:trHeight w:val="3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8" w:rsidRPr="007B1CC8" w:rsidRDefault="007B1CC8" w:rsidP="007B1CC8">
            <w:p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pulmo</w:t>
            </w:r>
            <w:proofErr w:type="spellEnd"/>
            <w:r w:rsidRPr="007B1CC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onis</w:t>
            </w:r>
            <w:proofErr w:type="spellEnd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 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8" w:rsidRPr="007B1CC8" w:rsidRDefault="007B1CC8" w:rsidP="007B1CC8">
            <w:p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pneumon</w:t>
            </w:r>
            <w:proofErr w:type="spellEnd"/>
            <w:r w:rsidRPr="007B1CC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pneum</w:t>
            </w:r>
            <w:proofErr w:type="spellEnd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8" w:rsidRPr="007B1CC8" w:rsidRDefault="007B1CC8" w:rsidP="007B1CC8">
            <w:p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B1CC8">
              <w:rPr>
                <w:rFonts w:ascii="Times New Roman" w:eastAsia="Calibri" w:hAnsi="Times New Roman" w:cs="Times New Roman"/>
                <w:sz w:val="28"/>
                <w:szCs w:val="28"/>
              </w:rPr>
              <w:t>лёгкое</w:t>
            </w:r>
          </w:p>
        </w:tc>
      </w:tr>
      <w:tr w:rsidR="007B1CC8" w:rsidRPr="007B1CC8" w:rsidTr="007B1CC8">
        <w:trPr>
          <w:trHeight w:val="41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8" w:rsidRPr="007B1CC8" w:rsidRDefault="007B1CC8" w:rsidP="007B1CC8">
            <w:p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tumor</w:t>
            </w:r>
            <w:r w:rsidRPr="007B1CC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oris</w:t>
            </w:r>
            <w:proofErr w:type="spellEnd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 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8" w:rsidRPr="007B1CC8" w:rsidRDefault="007B1CC8" w:rsidP="007B1CC8">
            <w:p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oncos</w:t>
            </w:r>
            <w:proofErr w:type="spellEnd"/>
            <w:r w:rsidRPr="007B1C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onc</w:t>
            </w:r>
            <w:proofErr w:type="spellEnd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8" w:rsidRPr="007B1CC8" w:rsidRDefault="007B1CC8" w:rsidP="007B1CC8">
            <w:p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опухоль </w:t>
            </w:r>
          </w:p>
        </w:tc>
      </w:tr>
      <w:tr w:rsidR="007B1CC8" w:rsidRPr="007B1CC8" w:rsidTr="007B1CC8">
        <w:trPr>
          <w:trHeight w:val="21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8" w:rsidRPr="007B1CC8" w:rsidRDefault="007B1CC8" w:rsidP="007B1CC8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7B1CC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Исключения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B1CC8" w:rsidRPr="007B1CC8" w:rsidTr="007B1CC8">
        <w:trPr>
          <w:trHeight w:val="3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cor</w:t>
            </w:r>
            <w:proofErr w:type="spellEnd"/>
            <w:r w:rsidRPr="007B1CC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cordis</w:t>
            </w:r>
            <w:proofErr w:type="spellEnd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 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8" w:rsidRPr="007B1CC8" w:rsidRDefault="007B1CC8" w:rsidP="007B1CC8">
            <w:p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cardia</w:t>
            </w:r>
            <w:r w:rsidRPr="007B1CC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cardi</w:t>
            </w:r>
            <w:proofErr w:type="spellEnd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-</w:t>
            </w:r>
            <w:r w:rsidRPr="007B1CC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card-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Calibri" w:hAnsi="Times New Roman" w:cs="Times New Roman"/>
                <w:sz w:val="28"/>
                <w:szCs w:val="28"/>
              </w:rPr>
              <w:t>сердце</w:t>
            </w:r>
          </w:p>
        </w:tc>
      </w:tr>
      <w:tr w:rsidR="007B1CC8" w:rsidRPr="007B1CC8" w:rsidTr="007B1CC8">
        <w:trPr>
          <w:trHeight w:val="34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os</w:t>
            </w:r>
            <w:proofErr w:type="spellEnd"/>
            <w:r w:rsidRPr="007B1CC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oris</w:t>
            </w:r>
            <w:proofErr w:type="spellEnd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 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8" w:rsidRPr="007B1CC8" w:rsidRDefault="007B1CC8" w:rsidP="007B1CC8">
            <w:p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stoma</w:t>
            </w:r>
            <w:r w:rsidRPr="007B1C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stomatos</w:t>
            </w:r>
            <w:proofErr w:type="spellEnd"/>
            <w:r w:rsidRPr="007B1CC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stomat</w:t>
            </w:r>
            <w:proofErr w:type="spellEnd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Calibri" w:hAnsi="Times New Roman" w:cs="Times New Roman"/>
                <w:sz w:val="28"/>
                <w:szCs w:val="28"/>
              </w:rPr>
              <w:t>рот</w:t>
            </w:r>
          </w:p>
        </w:tc>
      </w:tr>
      <w:tr w:rsidR="007B1CC8" w:rsidRPr="007B1CC8" w:rsidTr="007B1CC8">
        <w:trPr>
          <w:trHeight w:val="3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os</w:t>
            </w:r>
            <w:proofErr w:type="spellEnd"/>
            <w:r w:rsidRPr="007B1CC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ossis</w:t>
            </w:r>
            <w:proofErr w:type="spellEnd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 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8" w:rsidRPr="007B1CC8" w:rsidRDefault="007B1CC8" w:rsidP="007B1CC8">
            <w:p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osteon</w:t>
            </w:r>
            <w:r w:rsidRPr="007B1CC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oste</w:t>
            </w:r>
            <w:proofErr w:type="spellEnd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-</w:t>
            </w:r>
            <w:r w:rsidRPr="007B1CC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ost</w:t>
            </w:r>
            <w:proofErr w:type="spellEnd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Calibri" w:hAnsi="Times New Roman" w:cs="Times New Roman"/>
                <w:sz w:val="28"/>
                <w:szCs w:val="28"/>
              </w:rPr>
              <w:t>кость</w:t>
            </w:r>
          </w:p>
        </w:tc>
      </w:tr>
      <w:tr w:rsidR="007B1CC8" w:rsidRPr="007B1CC8" w:rsidTr="007B1CC8">
        <w:trPr>
          <w:trHeight w:val="23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8" w:rsidRPr="007B1CC8" w:rsidRDefault="007B1CC8" w:rsidP="007B1CC8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7B1CC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Женский род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B1CC8" w:rsidRPr="007B1CC8" w:rsidTr="007B1CC8">
        <w:trPr>
          <w:trHeight w:val="48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articulation</w:t>
            </w:r>
            <w:r w:rsidRPr="007B1CC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onis</w:t>
            </w:r>
            <w:proofErr w:type="spellEnd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 f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8" w:rsidRPr="007B1CC8" w:rsidRDefault="007B1CC8" w:rsidP="007B1CC8">
            <w:p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arthron</w:t>
            </w:r>
            <w:proofErr w:type="spellEnd"/>
            <w:r w:rsidRPr="007B1CC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arthr</w:t>
            </w:r>
            <w:proofErr w:type="spellEnd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Calibri" w:hAnsi="Times New Roman" w:cs="Times New Roman"/>
                <w:sz w:val="28"/>
                <w:szCs w:val="28"/>
              </w:rPr>
              <w:t>сустав</w:t>
            </w:r>
          </w:p>
        </w:tc>
      </w:tr>
      <w:tr w:rsidR="007B1CC8" w:rsidRPr="007B1CC8" w:rsidTr="007B1CC8">
        <w:trPr>
          <w:trHeight w:val="25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auris</w:t>
            </w:r>
            <w:proofErr w:type="spellEnd"/>
            <w:r w:rsidRPr="007B1C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is  f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8" w:rsidRPr="007B1CC8" w:rsidRDefault="007B1CC8" w:rsidP="007B1CC8">
            <w:p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dotos</w:t>
            </w:r>
            <w:proofErr w:type="spellEnd"/>
            <w:r w:rsidRPr="007B1CC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ot</w:t>
            </w:r>
            <w:proofErr w:type="spellEnd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Calibri" w:hAnsi="Times New Roman" w:cs="Times New Roman"/>
                <w:sz w:val="28"/>
                <w:szCs w:val="28"/>
              </w:rPr>
              <w:t>ухо</w:t>
            </w:r>
          </w:p>
        </w:tc>
      </w:tr>
      <w:tr w:rsidR="007B1CC8" w:rsidRPr="007B1CC8" w:rsidTr="007B1CC8">
        <w:trPr>
          <w:trHeight w:val="3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cutis</w:t>
            </w:r>
            <w:r w:rsidRPr="007B1CC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is  f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8" w:rsidRPr="007B1CC8" w:rsidRDefault="007B1CC8" w:rsidP="007B1CC8">
            <w:p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derma</w:t>
            </w:r>
            <w:r w:rsidRPr="007B1CC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dermatos</w:t>
            </w:r>
            <w:proofErr w:type="spellEnd"/>
            <w:r w:rsidRPr="007B1CC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dermat</w:t>
            </w:r>
            <w:proofErr w:type="spellEnd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-</w:t>
            </w:r>
            <w:r w:rsidRPr="007B1CC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derm</w:t>
            </w:r>
            <w:proofErr w:type="spellEnd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Calibri" w:hAnsi="Times New Roman" w:cs="Times New Roman"/>
                <w:sz w:val="28"/>
                <w:szCs w:val="28"/>
              </w:rPr>
              <w:t>кожа</w:t>
            </w:r>
          </w:p>
        </w:tc>
      </w:tr>
      <w:tr w:rsidR="007B1CC8" w:rsidRPr="007B1CC8" w:rsidTr="007B1CC8">
        <w:trPr>
          <w:trHeight w:val="15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8" w:rsidRPr="007B1CC8" w:rsidRDefault="007B1CC8" w:rsidP="007B1CC8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7B1CC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Исключения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B1CC8" w:rsidRPr="007B1CC8" w:rsidTr="007B1CC8">
        <w:trPr>
          <w:trHeight w:val="23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dents</w:t>
            </w:r>
            <w:r w:rsidRPr="007B1CC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dentis</w:t>
            </w:r>
            <w:proofErr w:type="spellEnd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 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odus</w:t>
            </w:r>
            <w:proofErr w:type="spellEnd"/>
            <w:r w:rsidRPr="007B1CC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odontos</w:t>
            </w:r>
            <w:proofErr w:type="spellEnd"/>
            <w:r w:rsidRPr="007B1CC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odont</w:t>
            </w:r>
            <w:proofErr w:type="spellEnd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Calibri" w:hAnsi="Times New Roman" w:cs="Times New Roman"/>
                <w:sz w:val="28"/>
                <w:szCs w:val="28"/>
              </w:rPr>
              <w:t>зуб</w:t>
            </w:r>
          </w:p>
        </w:tc>
      </w:tr>
      <w:tr w:rsidR="007B1CC8" w:rsidRPr="007B1CC8" w:rsidTr="007B1CC8">
        <w:trPr>
          <w:trHeight w:val="30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sanguis</w:t>
            </w:r>
            <w:proofErr w:type="spellEnd"/>
            <w:r w:rsidRPr="007B1CC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inis</w:t>
            </w:r>
            <w:proofErr w:type="spellEnd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 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haema</w:t>
            </w:r>
            <w:proofErr w:type="spellEnd"/>
            <w:r w:rsidRPr="007B1CC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haematos</w:t>
            </w:r>
            <w:proofErr w:type="spellEnd"/>
            <w:r w:rsidRPr="007B1CC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aemia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Calibri" w:hAnsi="Times New Roman" w:cs="Times New Roman"/>
                <w:sz w:val="28"/>
                <w:szCs w:val="28"/>
              </w:rPr>
              <w:t>кровь</w:t>
            </w:r>
          </w:p>
        </w:tc>
      </w:tr>
      <w:tr w:rsidR="007B1CC8" w:rsidRPr="007B1CC8" w:rsidTr="007B1CC8">
        <w:trPr>
          <w:trHeight w:val="34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vas</w:t>
            </w:r>
            <w:r w:rsidRPr="007B1CC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vasis</w:t>
            </w:r>
            <w:proofErr w:type="spellEnd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angion</w:t>
            </w:r>
            <w:proofErr w:type="spellEnd"/>
            <w:r w:rsidRPr="007B1CC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angi</w:t>
            </w:r>
            <w:proofErr w:type="spellEnd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Calibri" w:hAnsi="Times New Roman" w:cs="Times New Roman"/>
                <w:sz w:val="28"/>
                <w:szCs w:val="28"/>
              </w:rPr>
              <w:t>сосуд</w:t>
            </w:r>
          </w:p>
        </w:tc>
      </w:tr>
      <w:tr w:rsidR="007B1CC8" w:rsidRPr="007B1CC8" w:rsidTr="007B1CC8">
        <w:trPr>
          <w:trHeight w:val="3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8" w:rsidRPr="007B1CC8" w:rsidRDefault="007B1CC8" w:rsidP="007B1CC8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7B1CC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Средний род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B1CC8" w:rsidRPr="007B1CC8" w:rsidTr="007B1CC8">
        <w:trPr>
          <w:trHeight w:val="34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abdomen</w:t>
            </w:r>
            <w:r w:rsidRPr="007B1CC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inis</w:t>
            </w:r>
            <w:proofErr w:type="spellEnd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lapara</w:t>
            </w:r>
            <w:proofErr w:type="spellEnd"/>
            <w:r w:rsidRPr="007B1CC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lapar</w:t>
            </w:r>
            <w:proofErr w:type="spellEnd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Calibri" w:hAnsi="Times New Roman" w:cs="Times New Roman"/>
                <w:sz w:val="28"/>
                <w:szCs w:val="28"/>
              </w:rPr>
              <w:t>живот</w:t>
            </w:r>
          </w:p>
        </w:tc>
      </w:tr>
      <w:tr w:rsidR="007B1CC8" w:rsidRPr="007B1CC8" w:rsidTr="007B1CC8">
        <w:trPr>
          <w:trHeight w:val="34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pus</w:t>
            </w:r>
            <w:r w:rsidRPr="007B1CC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puris</w:t>
            </w:r>
            <w:proofErr w:type="spellEnd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 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pyor</w:t>
            </w:r>
            <w:proofErr w:type="spellEnd"/>
            <w:r w:rsidRPr="007B1CC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py</w:t>
            </w:r>
            <w:proofErr w:type="spellEnd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Calibri" w:hAnsi="Times New Roman" w:cs="Times New Roman"/>
                <w:sz w:val="28"/>
                <w:szCs w:val="28"/>
              </w:rPr>
              <w:t>гной</w:t>
            </w:r>
          </w:p>
        </w:tc>
      </w:tr>
      <w:tr w:rsidR="007B1CC8" w:rsidRPr="007B1CC8" w:rsidTr="007B1CC8">
        <w:trPr>
          <w:trHeight w:val="34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lac</w:t>
            </w:r>
            <w:r w:rsidRPr="007B1CC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lactis</w:t>
            </w:r>
            <w:proofErr w:type="spellEnd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 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gala</w:t>
            </w:r>
            <w:r w:rsidRPr="007B1CC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galactos</w:t>
            </w:r>
            <w:proofErr w:type="spellEnd"/>
            <w:r w:rsidRPr="007B1CC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galact</w:t>
            </w:r>
            <w:proofErr w:type="spellEnd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Calibri" w:hAnsi="Times New Roman" w:cs="Times New Roman"/>
                <w:sz w:val="28"/>
                <w:szCs w:val="28"/>
              </w:rPr>
              <w:t>молоко</w:t>
            </w:r>
          </w:p>
        </w:tc>
      </w:tr>
    </w:tbl>
    <w:p w:rsidR="007B1CC8" w:rsidRPr="007B1CC8" w:rsidRDefault="007B1CC8" w:rsidP="007B1CC8">
      <w:pPr>
        <w:spacing w:after="0" w:line="240" w:lineRule="atLeast"/>
        <w:jc w:val="both"/>
        <w:outlineLvl w:val="0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7B1CC8" w:rsidRPr="007B1CC8" w:rsidRDefault="007B1CC8" w:rsidP="007B1CC8">
      <w:pPr>
        <w:spacing w:after="0" w:line="480" w:lineRule="auto"/>
        <w:jc w:val="both"/>
        <w:outlineLvl w:val="0"/>
        <w:rPr>
          <w:rFonts w:ascii="Times New Roman" w:eastAsia="Calibri" w:hAnsi="Times New Roman" w:cs="Times New Roman"/>
          <w:b/>
          <w:i/>
          <w:sz w:val="28"/>
          <w:szCs w:val="28"/>
        </w:rPr>
      </w:pPr>
      <w:bookmarkStart w:id="162" w:name="_Toc469400244"/>
      <w:bookmarkStart w:id="163" w:name="_Toc469401644"/>
      <w:bookmarkStart w:id="164" w:name="_Toc469402112"/>
      <w:bookmarkStart w:id="165" w:name="_Toc469405051"/>
      <w:bookmarkStart w:id="166" w:name="_Toc469405518"/>
      <w:bookmarkStart w:id="167" w:name="_Toc469406000"/>
      <w:bookmarkStart w:id="168" w:name="_Toc469411918"/>
      <w:bookmarkStart w:id="169" w:name="_Toc469412722"/>
      <w:proofErr w:type="spellStart"/>
      <w:r w:rsidRPr="007B1CC8">
        <w:rPr>
          <w:rFonts w:ascii="Times New Roman" w:eastAsia="Calibri" w:hAnsi="Times New Roman" w:cs="Times New Roman"/>
          <w:b/>
          <w:i/>
          <w:sz w:val="28"/>
          <w:szCs w:val="28"/>
        </w:rPr>
        <w:t>Терминоэлементы</w:t>
      </w:r>
      <w:proofErr w:type="spellEnd"/>
      <w:r w:rsidRPr="007B1CC8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Pr="007B1CC8">
        <w:rPr>
          <w:rFonts w:ascii="Times New Roman" w:eastAsia="Calibri" w:hAnsi="Times New Roman" w:cs="Times New Roman"/>
          <w:b/>
          <w:i/>
          <w:sz w:val="28"/>
          <w:szCs w:val="28"/>
          <w:lang w:val="en-US"/>
        </w:rPr>
        <w:t>III</w:t>
      </w:r>
      <w:r w:rsidRPr="007B1CC8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склонения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:rsidR="007B1CC8" w:rsidRPr="007B1CC8" w:rsidRDefault="007B1CC8" w:rsidP="007B1CC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CC8">
        <w:rPr>
          <w:rFonts w:ascii="Times New Roman" w:eastAsia="Calibri" w:hAnsi="Times New Roman" w:cs="Times New Roman"/>
          <w:b/>
          <w:sz w:val="28"/>
          <w:szCs w:val="28"/>
        </w:rPr>
        <w:t>-</w:t>
      </w:r>
      <w:r w:rsidRPr="007B1CC8">
        <w:rPr>
          <w:rFonts w:ascii="Times New Roman" w:eastAsia="Calibri" w:hAnsi="Times New Roman" w:cs="Times New Roman"/>
          <w:b/>
          <w:sz w:val="28"/>
          <w:szCs w:val="28"/>
          <w:lang w:val="en-US"/>
        </w:rPr>
        <w:t>genes</w:t>
      </w:r>
      <w:r w:rsidRPr="007B1CC8">
        <w:rPr>
          <w:rFonts w:ascii="Times New Roman" w:eastAsia="Calibri" w:hAnsi="Times New Roman" w:cs="Times New Roman"/>
          <w:b/>
          <w:sz w:val="28"/>
          <w:szCs w:val="28"/>
        </w:rPr>
        <w:t xml:space="preserve"> (-</w:t>
      </w:r>
      <w:r w:rsidRPr="007B1CC8">
        <w:rPr>
          <w:rFonts w:ascii="Times New Roman" w:eastAsia="Calibri" w:hAnsi="Times New Roman" w:cs="Times New Roman"/>
          <w:sz w:val="28"/>
          <w:szCs w:val="28"/>
        </w:rPr>
        <w:t>генный) происходящий, образующий</w:t>
      </w:r>
    </w:p>
    <w:p w:rsidR="007B1CC8" w:rsidRPr="007B1CC8" w:rsidRDefault="007B1CC8" w:rsidP="007B1CC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CC8">
        <w:rPr>
          <w:rFonts w:ascii="Times New Roman" w:eastAsia="Calibri" w:hAnsi="Times New Roman" w:cs="Times New Roman"/>
          <w:b/>
          <w:sz w:val="28"/>
          <w:szCs w:val="28"/>
        </w:rPr>
        <w:t>-</w:t>
      </w:r>
      <w:r w:rsidRPr="007B1CC8">
        <w:rPr>
          <w:rFonts w:ascii="Times New Roman" w:eastAsia="Calibri" w:hAnsi="Times New Roman" w:cs="Times New Roman"/>
          <w:b/>
          <w:sz w:val="28"/>
          <w:szCs w:val="28"/>
          <w:lang w:val="en-US"/>
        </w:rPr>
        <w:t>gramma</w:t>
      </w:r>
      <w:r w:rsidRPr="007B1CC8">
        <w:rPr>
          <w:rFonts w:ascii="Times New Roman" w:eastAsia="Calibri" w:hAnsi="Times New Roman" w:cs="Times New Roman"/>
          <w:b/>
          <w:sz w:val="28"/>
          <w:szCs w:val="28"/>
        </w:rPr>
        <w:t xml:space="preserve"> (-</w:t>
      </w:r>
      <w:r w:rsidRPr="007B1CC8">
        <w:rPr>
          <w:rFonts w:ascii="Times New Roman" w:eastAsia="Calibri" w:hAnsi="Times New Roman" w:cs="Times New Roman"/>
          <w:sz w:val="28"/>
          <w:szCs w:val="28"/>
        </w:rPr>
        <w:t>грамма</w:t>
      </w:r>
      <w:r w:rsidRPr="007B1CC8">
        <w:rPr>
          <w:rFonts w:ascii="Times New Roman" w:eastAsia="Calibri" w:hAnsi="Times New Roman" w:cs="Times New Roman"/>
          <w:b/>
          <w:sz w:val="28"/>
          <w:szCs w:val="28"/>
        </w:rPr>
        <w:t xml:space="preserve">) </w:t>
      </w:r>
      <w:r w:rsidRPr="007B1CC8">
        <w:rPr>
          <w:rFonts w:ascii="Times New Roman" w:eastAsia="Calibri" w:hAnsi="Times New Roman" w:cs="Times New Roman"/>
          <w:sz w:val="28"/>
          <w:szCs w:val="28"/>
        </w:rPr>
        <w:t>запись, графическое изображение</w:t>
      </w:r>
    </w:p>
    <w:p w:rsidR="007B1CC8" w:rsidRPr="007B1CC8" w:rsidRDefault="007B1CC8" w:rsidP="007B1CC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CC8">
        <w:rPr>
          <w:rFonts w:ascii="Times New Roman" w:eastAsia="Calibri" w:hAnsi="Times New Roman" w:cs="Times New Roman"/>
          <w:b/>
          <w:sz w:val="28"/>
          <w:szCs w:val="28"/>
        </w:rPr>
        <w:t>-</w:t>
      </w:r>
      <w:r w:rsidRPr="007B1CC8">
        <w:rPr>
          <w:rFonts w:ascii="Times New Roman" w:eastAsia="Calibri" w:hAnsi="Times New Roman" w:cs="Times New Roman"/>
          <w:b/>
          <w:sz w:val="28"/>
          <w:szCs w:val="28"/>
          <w:lang w:val="en-US"/>
        </w:rPr>
        <w:t>necrosis</w:t>
      </w:r>
      <w:r w:rsidRPr="007B1CC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7B1CC8">
        <w:rPr>
          <w:rFonts w:ascii="Times New Roman" w:eastAsia="Calibri" w:hAnsi="Times New Roman" w:cs="Times New Roman"/>
          <w:sz w:val="28"/>
          <w:szCs w:val="28"/>
        </w:rPr>
        <w:t>(</w:t>
      </w:r>
      <w:r w:rsidRPr="007B1CC8">
        <w:rPr>
          <w:rFonts w:ascii="Times New Roman" w:eastAsia="Calibri" w:hAnsi="Times New Roman" w:cs="Times New Roman"/>
          <w:b/>
          <w:sz w:val="28"/>
          <w:szCs w:val="28"/>
        </w:rPr>
        <w:t>-</w:t>
      </w:r>
      <w:r w:rsidRPr="007B1CC8">
        <w:rPr>
          <w:rFonts w:ascii="Times New Roman" w:eastAsia="Calibri" w:hAnsi="Times New Roman" w:cs="Times New Roman"/>
          <w:sz w:val="28"/>
          <w:szCs w:val="28"/>
        </w:rPr>
        <w:t>некроз) омертвение, отмирание тканей, органов или части органа</w:t>
      </w:r>
    </w:p>
    <w:p w:rsidR="007B1CC8" w:rsidRPr="007B1CC8" w:rsidRDefault="007B1CC8" w:rsidP="007B1CC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CC8">
        <w:rPr>
          <w:rFonts w:ascii="Times New Roman" w:eastAsia="Calibri" w:hAnsi="Times New Roman" w:cs="Times New Roman"/>
          <w:b/>
          <w:sz w:val="28"/>
          <w:szCs w:val="28"/>
        </w:rPr>
        <w:t>-</w:t>
      </w:r>
      <w:proofErr w:type="spellStart"/>
      <w:r w:rsidRPr="007B1CC8">
        <w:rPr>
          <w:rFonts w:ascii="Times New Roman" w:eastAsia="Calibri" w:hAnsi="Times New Roman" w:cs="Times New Roman"/>
          <w:b/>
          <w:sz w:val="28"/>
          <w:szCs w:val="28"/>
          <w:lang w:val="en-US"/>
        </w:rPr>
        <w:t>po</w:t>
      </w:r>
      <w:proofErr w:type="spellEnd"/>
      <w:proofErr w:type="gramStart"/>
      <w:r w:rsidRPr="007B1CC8">
        <w:rPr>
          <w:rFonts w:ascii="Times New Roman" w:eastAsia="Calibri" w:hAnsi="Times New Roman" w:cs="Times New Roman"/>
          <w:b/>
          <w:sz w:val="28"/>
          <w:szCs w:val="28"/>
        </w:rPr>
        <w:t>ё</w:t>
      </w:r>
      <w:proofErr w:type="gramEnd"/>
      <w:r w:rsidRPr="007B1CC8">
        <w:rPr>
          <w:rFonts w:ascii="Times New Roman" w:eastAsia="Calibri" w:hAnsi="Times New Roman" w:cs="Times New Roman"/>
          <w:b/>
          <w:sz w:val="28"/>
          <w:szCs w:val="28"/>
          <w:lang w:val="en-US"/>
        </w:rPr>
        <w:t>sis</w:t>
      </w:r>
      <w:r w:rsidRPr="007B1CC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7B1CC8">
        <w:rPr>
          <w:rFonts w:ascii="Times New Roman" w:eastAsia="Calibri" w:hAnsi="Times New Roman" w:cs="Times New Roman"/>
          <w:sz w:val="28"/>
          <w:szCs w:val="28"/>
        </w:rPr>
        <w:t>(</w:t>
      </w:r>
      <w:r w:rsidRPr="007B1CC8">
        <w:rPr>
          <w:rFonts w:ascii="Times New Roman" w:eastAsia="Calibri" w:hAnsi="Times New Roman" w:cs="Times New Roman"/>
          <w:b/>
          <w:sz w:val="28"/>
          <w:szCs w:val="28"/>
        </w:rPr>
        <w:t>-</w:t>
      </w:r>
      <w:proofErr w:type="spellStart"/>
      <w:r w:rsidRPr="007B1CC8">
        <w:rPr>
          <w:rFonts w:ascii="Times New Roman" w:eastAsia="Calibri" w:hAnsi="Times New Roman" w:cs="Times New Roman"/>
          <w:sz w:val="28"/>
          <w:szCs w:val="28"/>
        </w:rPr>
        <w:t>поэз</w:t>
      </w:r>
      <w:proofErr w:type="spellEnd"/>
      <w:r w:rsidRPr="007B1CC8">
        <w:rPr>
          <w:rFonts w:ascii="Times New Roman" w:eastAsia="Calibri" w:hAnsi="Times New Roman" w:cs="Times New Roman"/>
          <w:sz w:val="28"/>
          <w:szCs w:val="28"/>
        </w:rPr>
        <w:t>) созидание, творение</w:t>
      </w:r>
    </w:p>
    <w:p w:rsidR="007B1CC8" w:rsidRPr="007B1CC8" w:rsidRDefault="007B1CC8" w:rsidP="007B1CC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CC8">
        <w:rPr>
          <w:rFonts w:ascii="Times New Roman" w:eastAsia="Calibri" w:hAnsi="Times New Roman" w:cs="Times New Roman"/>
          <w:b/>
          <w:sz w:val="28"/>
          <w:szCs w:val="28"/>
        </w:rPr>
        <w:lastRenderedPageBreak/>
        <w:t>-</w:t>
      </w:r>
      <w:r w:rsidRPr="007B1CC8">
        <w:rPr>
          <w:rFonts w:ascii="Times New Roman" w:eastAsia="Calibri" w:hAnsi="Times New Roman" w:cs="Times New Roman"/>
          <w:b/>
          <w:sz w:val="28"/>
          <w:szCs w:val="28"/>
          <w:lang w:val="en-US"/>
        </w:rPr>
        <w:t>sclerosis</w:t>
      </w:r>
      <w:r w:rsidRPr="007B1CC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7B1CC8">
        <w:rPr>
          <w:rFonts w:ascii="Times New Roman" w:eastAsia="Calibri" w:hAnsi="Times New Roman" w:cs="Times New Roman"/>
          <w:sz w:val="28"/>
          <w:szCs w:val="28"/>
        </w:rPr>
        <w:t>(-склероз) болезненное уплотнение или отвердевание тканей и органов</w:t>
      </w:r>
    </w:p>
    <w:p w:rsidR="007B1CC8" w:rsidRPr="007B1CC8" w:rsidRDefault="007B1CC8" w:rsidP="007B1CC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CC8">
        <w:rPr>
          <w:rFonts w:ascii="Times New Roman" w:eastAsia="Calibri" w:hAnsi="Times New Roman" w:cs="Times New Roman"/>
          <w:b/>
          <w:sz w:val="28"/>
          <w:szCs w:val="28"/>
        </w:rPr>
        <w:t>-</w:t>
      </w:r>
      <w:r w:rsidRPr="007B1CC8">
        <w:rPr>
          <w:rFonts w:ascii="Times New Roman" w:eastAsia="Calibri" w:hAnsi="Times New Roman" w:cs="Times New Roman"/>
          <w:b/>
          <w:sz w:val="28"/>
          <w:szCs w:val="28"/>
          <w:lang w:val="en-US"/>
        </w:rPr>
        <w:t>stenosis</w:t>
      </w:r>
      <w:r w:rsidRPr="007B1CC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7B1CC8">
        <w:rPr>
          <w:rFonts w:ascii="Times New Roman" w:eastAsia="Calibri" w:hAnsi="Times New Roman" w:cs="Times New Roman"/>
          <w:sz w:val="28"/>
          <w:szCs w:val="28"/>
        </w:rPr>
        <w:t>(-стеноз) сужение каналов или отверстий</w:t>
      </w:r>
    </w:p>
    <w:p w:rsidR="007B1CC8" w:rsidRPr="007B1CC8" w:rsidRDefault="007B1CC8" w:rsidP="007B1CC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CC8">
        <w:rPr>
          <w:rFonts w:ascii="Times New Roman" w:eastAsia="Calibri" w:hAnsi="Times New Roman" w:cs="Times New Roman"/>
          <w:b/>
          <w:sz w:val="28"/>
          <w:szCs w:val="28"/>
        </w:rPr>
        <w:t>-</w:t>
      </w:r>
      <w:r w:rsidRPr="007B1CC8">
        <w:rPr>
          <w:rFonts w:ascii="Times New Roman" w:eastAsia="Calibri" w:hAnsi="Times New Roman" w:cs="Times New Roman"/>
          <w:b/>
          <w:sz w:val="28"/>
          <w:szCs w:val="28"/>
          <w:lang w:val="en-US"/>
        </w:rPr>
        <w:t>genesis</w:t>
      </w:r>
      <w:r w:rsidRPr="007B1CC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7B1CC8">
        <w:rPr>
          <w:rFonts w:ascii="Times New Roman" w:eastAsia="Calibri" w:hAnsi="Times New Roman" w:cs="Times New Roman"/>
          <w:sz w:val="28"/>
          <w:szCs w:val="28"/>
        </w:rPr>
        <w:t>(-генез) создание, образование</w:t>
      </w:r>
    </w:p>
    <w:p w:rsidR="007B1CC8" w:rsidRPr="007B1CC8" w:rsidRDefault="007B1CC8" w:rsidP="007B1CC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CC8">
        <w:rPr>
          <w:rFonts w:ascii="Times New Roman" w:eastAsia="Calibri" w:hAnsi="Times New Roman" w:cs="Times New Roman"/>
          <w:b/>
          <w:sz w:val="28"/>
          <w:szCs w:val="28"/>
        </w:rPr>
        <w:t>-</w:t>
      </w:r>
      <w:r w:rsidRPr="007B1CC8">
        <w:rPr>
          <w:rFonts w:ascii="Times New Roman" w:eastAsia="Calibri" w:hAnsi="Times New Roman" w:cs="Times New Roman"/>
          <w:b/>
          <w:sz w:val="28"/>
          <w:szCs w:val="28"/>
          <w:lang w:val="en-US"/>
        </w:rPr>
        <w:t>lysis</w:t>
      </w:r>
      <w:r w:rsidRPr="007B1CC8">
        <w:rPr>
          <w:rFonts w:ascii="Times New Roman" w:eastAsia="Calibri" w:hAnsi="Times New Roman" w:cs="Times New Roman"/>
          <w:b/>
          <w:sz w:val="28"/>
          <w:szCs w:val="28"/>
        </w:rPr>
        <w:t xml:space="preserve"> (-</w:t>
      </w:r>
      <w:proofErr w:type="spellStart"/>
      <w:r w:rsidRPr="007B1CC8">
        <w:rPr>
          <w:rFonts w:ascii="Times New Roman" w:eastAsia="Calibri" w:hAnsi="Times New Roman" w:cs="Times New Roman"/>
          <w:sz w:val="28"/>
          <w:szCs w:val="28"/>
        </w:rPr>
        <w:t>лиз</w:t>
      </w:r>
      <w:proofErr w:type="spellEnd"/>
      <w:r w:rsidRPr="007B1CC8">
        <w:rPr>
          <w:rFonts w:ascii="Times New Roman" w:eastAsia="Calibri" w:hAnsi="Times New Roman" w:cs="Times New Roman"/>
          <w:sz w:val="28"/>
          <w:szCs w:val="28"/>
        </w:rPr>
        <w:t>) разрушение, разложение, распад, освобождение</w:t>
      </w:r>
    </w:p>
    <w:p w:rsidR="007B1CC8" w:rsidRPr="007B1CC8" w:rsidRDefault="007B1CC8" w:rsidP="007B1CC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CC8">
        <w:rPr>
          <w:rFonts w:ascii="Times New Roman" w:eastAsia="Calibri" w:hAnsi="Times New Roman" w:cs="Times New Roman"/>
          <w:b/>
          <w:sz w:val="28"/>
          <w:szCs w:val="28"/>
        </w:rPr>
        <w:t>-</w:t>
      </w:r>
      <w:r w:rsidRPr="007B1CC8">
        <w:rPr>
          <w:rFonts w:ascii="Times New Roman" w:eastAsia="Calibri" w:hAnsi="Times New Roman" w:cs="Times New Roman"/>
          <w:b/>
          <w:sz w:val="28"/>
          <w:szCs w:val="28"/>
          <w:lang w:val="en-US"/>
        </w:rPr>
        <w:t>mycosis</w:t>
      </w:r>
      <w:r w:rsidRPr="007B1CC8">
        <w:rPr>
          <w:rFonts w:ascii="Times New Roman" w:eastAsia="Calibri" w:hAnsi="Times New Roman" w:cs="Times New Roman"/>
          <w:b/>
          <w:sz w:val="28"/>
          <w:szCs w:val="28"/>
        </w:rPr>
        <w:t xml:space="preserve"> (-</w:t>
      </w:r>
      <w:r w:rsidRPr="007B1CC8">
        <w:rPr>
          <w:rFonts w:ascii="Times New Roman" w:eastAsia="Calibri" w:hAnsi="Times New Roman" w:cs="Times New Roman"/>
          <w:sz w:val="28"/>
          <w:szCs w:val="28"/>
        </w:rPr>
        <w:t>микоз) грибковое заболевание, болезнь, вызванная   патогенными грибками</w:t>
      </w:r>
    </w:p>
    <w:p w:rsidR="007B1CC8" w:rsidRPr="007B1CC8" w:rsidRDefault="007B1CC8" w:rsidP="007B1CC8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B1CC8">
        <w:rPr>
          <w:rFonts w:ascii="Times New Roman" w:eastAsia="Calibri" w:hAnsi="Times New Roman" w:cs="Times New Roman"/>
          <w:b/>
          <w:sz w:val="28"/>
          <w:szCs w:val="28"/>
        </w:rPr>
        <w:t>-</w:t>
      </w:r>
      <w:r w:rsidRPr="007B1CC8">
        <w:rPr>
          <w:rFonts w:ascii="Times New Roman" w:eastAsia="Calibri" w:hAnsi="Times New Roman" w:cs="Times New Roman"/>
          <w:b/>
          <w:sz w:val="28"/>
          <w:szCs w:val="28"/>
          <w:lang w:val="en-US"/>
        </w:rPr>
        <w:t>ptosis</w:t>
      </w:r>
      <w:r w:rsidRPr="007B1CC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7B1CC8">
        <w:rPr>
          <w:rFonts w:ascii="Times New Roman" w:eastAsia="Calibri" w:hAnsi="Times New Roman" w:cs="Times New Roman"/>
          <w:sz w:val="28"/>
          <w:szCs w:val="28"/>
        </w:rPr>
        <w:t>(</w:t>
      </w:r>
      <w:r w:rsidRPr="007B1CC8">
        <w:rPr>
          <w:rFonts w:ascii="Times New Roman" w:eastAsia="Calibri" w:hAnsi="Times New Roman" w:cs="Times New Roman"/>
          <w:b/>
          <w:sz w:val="28"/>
          <w:szCs w:val="28"/>
        </w:rPr>
        <w:t>-</w:t>
      </w:r>
      <w:r w:rsidRPr="007B1CC8">
        <w:rPr>
          <w:rFonts w:ascii="Times New Roman" w:eastAsia="Calibri" w:hAnsi="Times New Roman" w:cs="Times New Roman"/>
          <w:sz w:val="28"/>
          <w:szCs w:val="28"/>
        </w:rPr>
        <w:t>птоз) опущение органа</w:t>
      </w:r>
    </w:p>
    <w:p w:rsidR="007B1CC8" w:rsidRPr="007B1CC8" w:rsidRDefault="007B1CC8" w:rsidP="007B1CC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CC8">
        <w:rPr>
          <w:rFonts w:ascii="Times New Roman" w:eastAsia="Calibri" w:hAnsi="Times New Roman" w:cs="Times New Roman"/>
          <w:b/>
          <w:sz w:val="28"/>
          <w:szCs w:val="28"/>
        </w:rPr>
        <w:t>-</w:t>
      </w:r>
      <w:r w:rsidRPr="007B1CC8">
        <w:rPr>
          <w:rFonts w:ascii="Times New Roman" w:eastAsia="Calibri" w:hAnsi="Times New Roman" w:cs="Times New Roman"/>
          <w:b/>
          <w:sz w:val="28"/>
          <w:szCs w:val="28"/>
          <w:lang w:val="en-US"/>
        </w:rPr>
        <w:t>stasis</w:t>
      </w:r>
      <w:r w:rsidRPr="007B1CC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7B1CC8">
        <w:rPr>
          <w:rFonts w:ascii="Times New Roman" w:eastAsia="Calibri" w:hAnsi="Times New Roman" w:cs="Times New Roman"/>
          <w:sz w:val="28"/>
          <w:szCs w:val="28"/>
        </w:rPr>
        <w:t>(</w:t>
      </w:r>
      <w:r w:rsidRPr="007B1CC8">
        <w:rPr>
          <w:rFonts w:ascii="Times New Roman" w:eastAsia="Calibri" w:hAnsi="Times New Roman" w:cs="Times New Roman"/>
          <w:b/>
          <w:sz w:val="28"/>
          <w:szCs w:val="28"/>
        </w:rPr>
        <w:t>-</w:t>
      </w:r>
      <w:r w:rsidRPr="007B1CC8">
        <w:rPr>
          <w:rFonts w:ascii="Times New Roman" w:eastAsia="Calibri" w:hAnsi="Times New Roman" w:cs="Times New Roman"/>
          <w:sz w:val="28"/>
          <w:szCs w:val="28"/>
        </w:rPr>
        <w:t>стаз</w:t>
      </w:r>
      <w:r w:rsidRPr="007B1CC8">
        <w:rPr>
          <w:rFonts w:ascii="Times New Roman" w:eastAsia="Calibri" w:hAnsi="Times New Roman" w:cs="Times New Roman"/>
          <w:b/>
          <w:sz w:val="28"/>
          <w:szCs w:val="28"/>
        </w:rPr>
        <w:t xml:space="preserve">) </w:t>
      </w:r>
      <w:r w:rsidRPr="007B1CC8">
        <w:rPr>
          <w:rFonts w:ascii="Times New Roman" w:eastAsia="Calibri" w:hAnsi="Times New Roman" w:cs="Times New Roman"/>
          <w:sz w:val="28"/>
          <w:szCs w:val="28"/>
        </w:rPr>
        <w:t>прекращение, остановка</w:t>
      </w:r>
    </w:p>
    <w:p w:rsidR="007B1CC8" w:rsidRPr="007B1CC8" w:rsidRDefault="007B1CC8" w:rsidP="007B1CC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B1CC8" w:rsidRPr="007B1CC8" w:rsidRDefault="007B1CC8" w:rsidP="007B1CC8">
      <w:pPr>
        <w:numPr>
          <w:ilvl w:val="1"/>
          <w:numId w:val="7"/>
        </w:num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CC8">
        <w:rPr>
          <w:rFonts w:ascii="Times New Roman" w:eastAsia="Calibri" w:hAnsi="Times New Roman" w:cs="Times New Roman"/>
          <w:b/>
          <w:sz w:val="28"/>
          <w:szCs w:val="28"/>
        </w:rPr>
        <w:t>Прочитать, извлечь  понятие из термина (устно)</w:t>
      </w:r>
    </w:p>
    <w:p w:rsidR="007B1CC8" w:rsidRPr="007B1CC8" w:rsidRDefault="007B1CC8" w:rsidP="007B1CC8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2189"/>
        <w:gridCol w:w="2445"/>
        <w:gridCol w:w="2374"/>
        <w:gridCol w:w="2313"/>
      </w:tblGrid>
      <w:tr w:rsidR="007B1CC8" w:rsidRPr="007B1CC8" w:rsidTr="007B1CC8">
        <w:tc>
          <w:tcPr>
            <w:tcW w:w="2213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Блефарит</w:t>
            </w:r>
          </w:p>
        </w:tc>
        <w:tc>
          <w:tcPr>
            <w:tcW w:w="2464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Апноэ</w:t>
            </w:r>
          </w:p>
        </w:tc>
        <w:tc>
          <w:tcPr>
            <w:tcW w:w="2464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Фагоцит</w:t>
            </w:r>
          </w:p>
        </w:tc>
        <w:tc>
          <w:tcPr>
            <w:tcW w:w="2313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Эритропения</w:t>
            </w:r>
            <w:proofErr w:type="spellEnd"/>
          </w:p>
        </w:tc>
      </w:tr>
      <w:tr w:rsidR="007B1CC8" w:rsidRPr="007B1CC8" w:rsidTr="007B1CC8">
        <w:tc>
          <w:tcPr>
            <w:tcW w:w="2213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Трахеит</w:t>
            </w:r>
          </w:p>
        </w:tc>
        <w:tc>
          <w:tcPr>
            <w:tcW w:w="2464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Диспноэ</w:t>
            </w:r>
          </w:p>
        </w:tc>
        <w:tc>
          <w:tcPr>
            <w:tcW w:w="2464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Миалгия</w:t>
            </w:r>
          </w:p>
        </w:tc>
        <w:tc>
          <w:tcPr>
            <w:tcW w:w="2313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Гидремия</w:t>
            </w:r>
          </w:p>
        </w:tc>
      </w:tr>
      <w:tr w:rsidR="007B1CC8" w:rsidRPr="007B1CC8" w:rsidTr="007B1CC8">
        <w:tc>
          <w:tcPr>
            <w:tcW w:w="2213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Миозит</w:t>
            </w:r>
          </w:p>
        </w:tc>
        <w:tc>
          <w:tcPr>
            <w:tcW w:w="2464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Брадипноэ</w:t>
            </w:r>
            <w:proofErr w:type="spellEnd"/>
          </w:p>
        </w:tc>
        <w:tc>
          <w:tcPr>
            <w:tcW w:w="2464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Неврэктомия</w:t>
            </w:r>
            <w:proofErr w:type="spellEnd"/>
          </w:p>
        </w:tc>
        <w:tc>
          <w:tcPr>
            <w:tcW w:w="2313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Урэмия</w:t>
            </w:r>
            <w:proofErr w:type="spellEnd"/>
          </w:p>
        </w:tc>
      </w:tr>
      <w:tr w:rsidR="007B1CC8" w:rsidRPr="007B1CC8" w:rsidTr="007B1CC8">
        <w:tc>
          <w:tcPr>
            <w:tcW w:w="2213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Цистит</w:t>
            </w:r>
          </w:p>
        </w:tc>
        <w:tc>
          <w:tcPr>
            <w:tcW w:w="2464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Уролог</w:t>
            </w:r>
          </w:p>
        </w:tc>
        <w:tc>
          <w:tcPr>
            <w:tcW w:w="2464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Гастралгия</w:t>
            </w:r>
            <w:proofErr w:type="spellEnd"/>
          </w:p>
        </w:tc>
        <w:tc>
          <w:tcPr>
            <w:tcW w:w="2313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Гематурия</w:t>
            </w:r>
          </w:p>
        </w:tc>
      </w:tr>
      <w:tr w:rsidR="007B1CC8" w:rsidRPr="007B1CC8" w:rsidTr="007B1CC8">
        <w:tc>
          <w:tcPr>
            <w:tcW w:w="2213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Простатит</w:t>
            </w:r>
          </w:p>
        </w:tc>
        <w:tc>
          <w:tcPr>
            <w:tcW w:w="2464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Проктоспазм</w:t>
            </w:r>
            <w:proofErr w:type="spellEnd"/>
          </w:p>
        </w:tc>
        <w:tc>
          <w:tcPr>
            <w:tcW w:w="2464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Офтальмология</w:t>
            </w:r>
          </w:p>
        </w:tc>
        <w:tc>
          <w:tcPr>
            <w:tcW w:w="2313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Цистоскопия</w:t>
            </w:r>
          </w:p>
        </w:tc>
      </w:tr>
      <w:tr w:rsidR="007B1CC8" w:rsidRPr="007B1CC8" w:rsidTr="007B1CC8">
        <w:tc>
          <w:tcPr>
            <w:tcW w:w="2213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Лейкемия</w:t>
            </w:r>
          </w:p>
        </w:tc>
        <w:tc>
          <w:tcPr>
            <w:tcW w:w="2464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Проктология</w:t>
            </w:r>
          </w:p>
        </w:tc>
        <w:tc>
          <w:tcPr>
            <w:tcW w:w="2464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Миеломаляция</w:t>
            </w:r>
            <w:proofErr w:type="spellEnd"/>
          </w:p>
        </w:tc>
        <w:tc>
          <w:tcPr>
            <w:tcW w:w="2313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Тонзилэктомия</w:t>
            </w:r>
          </w:p>
        </w:tc>
      </w:tr>
      <w:tr w:rsidR="007B1CC8" w:rsidRPr="007B1CC8" w:rsidTr="007B1CC8">
        <w:tc>
          <w:tcPr>
            <w:tcW w:w="2213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Полиурия</w:t>
            </w:r>
          </w:p>
        </w:tc>
        <w:tc>
          <w:tcPr>
            <w:tcW w:w="2464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Ректоскопия</w:t>
            </w:r>
          </w:p>
        </w:tc>
        <w:tc>
          <w:tcPr>
            <w:tcW w:w="2464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Ринопластика</w:t>
            </w:r>
          </w:p>
        </w:tc>
        <w:tc>
          <w:tcPr>
            <w:tcW w:w="2313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Гидрофобия</w:t>
            </w:r>
          </w:p>
        </w:tc>
      </w:tr>
      <w:tr w:rsidR="007B1CC8" w:rsidRPr="007B1CC8" w:rsidTr="007B1CC8">
        <w:tc>
          <w:tcPr>
            <w:tcW w:w="2213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Азотемия</w:t>
            </w:r>
          </w:p>
        </w:tc>
        <w:tc>
          <w:tcPr>
            <w:tcW w:w="2464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Фармакотерапия</w:t>
            </w:r>
          </w:p>
        </w:tc>
        <w:tc>
          <w:tcPr>
            <w:tcW w:w="2464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Риноскопия</w:t>
            </w:r>
          </w:p>
        </w:tc>
        <w:tc>
          <w:tcPr>
            <w:tcW w:w="2313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Цисталгия</w:t>
            </w:r>
            <w:proofErr w:type="spellEnd"/>
          </w:p>
        </w:tc>
      </w:tr>
      <w:tr w:rsidR="007B1CC8" w:rsidRPr="007B1CC8" w:rsidTr="007B1CC8">
        <w:tc>
          <w:tcPr>
            <w:tcW w:w="2213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Полиэмия</w:t>
            </w:r>
            <w:proofErr w:type="spellEnd"/>
          </w:p>
        </w:tc>
        <w:tc>
          <w:tcPr>
            <w:tcW w:w="2464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Фармакология</w:t>
            </w:r>
          </w:p>
        </w:tc>
        <w:tc>
          <w:tcPr>
            <w:tcW w:w="2464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Патология</w:t>
            </w:r>
          </w:p>
        </w:tc>
        <w:tc>
          <w:tcPr>
            <w:tcW w:w="2313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Перитонит</w:t>
            </w:r>
          </w:p>
        </w:tc>
      </w:tr>
      <w:tr w:rsidR="007B1CC8" w:rsidRPr="007B1CC8" w:rsidTr="007B1CC8">
        <w:tc>
          <w:tcPr>
            <w:tcW w:w="2213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Лейкоцит</w:t>
            </w:r>
          </w:p>
        </w:tc>
        <w:tc>
          <w:tcPr>
            <w:tcW w:w="2464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Литотомия</w:t>
            </w:r>
            <w:proofErr w:type="spellEnd"/>
          </w:p>
        </w:tc>
        <w:tc>
          <w:tcPr>
            <w:tcW w:w="2464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Невропатия</w:t>
            </w:r>
          </w:p>
        </w:tc>
        <w:tc>
          <w:tcPr>
            <w:tcW w:w="2313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Арахноидит</w:t>
            </w:r>
          </w:p>
        </w:tc>
      </w:tr>
      <w:tr w:rsidR="007B1CC8" w:rsidRPr="007B1CC8" w:rsidTr="007B1CC8">
        <w:tc>
          <w:tcPr>
            <w:tcW w:w="2213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Анемия</w:t>
            </w:r>
          </w:p>
        </w:tc>
        <w:tc>
          <w:tcPr>
            <w:tcW w:w="2464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Пирогенез</w:t>
            </w:r>
            <w:proofErr w:type="spellEnd"/>
          </w:p>
        </w:tc>
        <w:tc>
          <w:tcPr>
            <w:tcW w:w="2464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Дуоденотомия</w:t>
            </w:r>
            <w:proofErr w:type="spellEnd"/>
          </w:p>
        </w:tc>
        <w:tc>
          <w:tcPr>
            <w:tcW w:w="2313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Невралгия</w:t>
            </w:r>
          </w:p>
        </w:tc>
      </w:tr>
      <w:tr w:rsidR="007B1CC8" w:rsidRPr="007B1CC8" w:rsidTr="007B1CC8">
        <w:tc>
          <w:tcPr>
            <w:tcW w:w="2213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Анестезия</w:t>
            </w:r>
          </w:p>
        </w:tc>
        <w:tc>
          <w:tcPr>
            <w:tcW w:w="2464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Педиатр</w:t>
            </w:r>
          </w:p>
        </w:tc>
        <w:tc>
          <w:tcPr>
            <w:tcW w:w="2464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Тромбопения</w:t>
            </w:r>
          </w:p>
        </w:tc>
        <w:tc>
          <w:tcPr>
            <w:tcW w:w="2313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Артралгия</w:t>
            </w:r>
          </w:p>
        </w:tc>
      </w:tr>
      <w:tr w:rsidR="007B1CC8" w:rsidRPr="007B1CC8" w:rsidTr="007B1CC8">
        <w:tc>
          <w:tcPr>
            <w:tcW w:w="2213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Анурия</w:t>
            </w:r>
          </w:p>
        </w:tc>
        <w:tc>
          <w:tcPr>
            <w:tcW w:w="2464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Токсемия</w:t>
            </w:r>
          </w:p>
        </w:tc>
        <w:tc>
          <w:tcPr>
            <w:tcW w:w="2464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Миотомия</w:t>
            </w:r>
            <w:proofErr w:type="spellEnd"/>
          </w:p>
        </w:tc>
        <w:tc>
          <w:tcPr>
            <w:tcW w:w="2313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Кардиосклероз</w:t>
            </w:r>
          </w:p>
        </w:tc>
      </w:tr>
      <w:tr w:rsidR="007B1CC8" w:rsidRPr="007B1CC8" w:rsidTr="007B1CC8">
        <w:tc>
          <w:tcPr>
            <w:tcW w:w="2213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Афагия</w:t>
            </w:r>
            <w:proofErr w:type="spellEnd"/>
          </w:p>
        </w:tc>
        <w:tc>
          <w:tcPr>
            <w:tcW w:w="2464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Гастроэнтеролог</w:t>
            </w:r>
          </w:p>
        </w:tc>
        <w:tc>
          <w:tcPr>
            <w:tcW w:w="2464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Офтальморагия</w:t>
            </w:r>
            <w:proofErr w:type="spellEnd"/>
          </w:p>
        </w:tc>
        <w:tc>
          <w:tcPr>
            <w:tcW w:w="2313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Пилоростеноз</w:t>
            </w:r>
          </w:p>
        </w:tc>
      </w:tr>
      <w:tr w:rsidR="007B1CC8" w:rsidRPr="007B1CC8" w:rsidTr="007B1CC8">
        <w:tc>
          <w:tcPr>
            <w:tcW w:w="2213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Мегалоцит</w:t>
            </w:r>
            <w:proofErr w:type="spellEnd"/>
          </w:p>
        </w:tc>
        <w:tc>
          <w:tcPr>
            <w:tcW w:w="2464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Энтеролит</w:t>
            </w:r>
            <w:proofErr w:type="spellEnd"/>
          </w:p>
        </w:tc>
        <w:tc>
          <w:tcPr>
            <w:tcW w:w="2464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Офтальмология</w:t>
            </w:r>
          </w:p>
        </w:tc>
        <w:tc>
          <w:tcPr>
            <w:tcW w:w="2313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Стенокардия</w:t>
            </w:r>
          </w:p>
        </w:tc>
      </w:tr>
      <w:tr w:rsidR="007B1CC8" w:rsidRPr="007B1CC8" w:rsidTr="007B1CC8">
        <w:tc>
          <w:tcPr>
            <w:tcW w:w="2213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Олигурия</w:t>
            </w:r>
            <w:proofErr w:type="spellEnd"/>
          </w:p>
        </w:tc>
        <w:tc>
          <w:tcPr>
            <w:tcW w:w="2464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Энцефаломалация</w:t>
            </w:r>
            <w:proofErr w:type="spellEnd"/>
          </w:p>
        </w:tc>
        <w:tc>
          <w:tcPr>
            <w:tcW w:w="2464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Спазмофилия</w:t>
            </w:r>
          </w:p>
        </w:tc>
        <w:tc>
          <w:tcPr>
            <w:tcW w:w="2313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Остеопатия</w:t>
            </w:r>
            <w:proofErr w:type="spellEnd"/>
          </w:p>
        </w:tc>
      </w:tr>
      <w:tr w:rsidR="007B1CC8" w:rsidRPr="007B1CC8" w:rsidTr="007B1CC8">
        <w:tc>
          <w:tcPr>
            <w:tcW w:w="2213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Полидактилия</w:t>
            </w:r>
          </w:p>
        </w:tc>
        <w:tc>
          <w:tcPr>
            <w:tcW w:w="2464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Десмургия</w:t>
            </w:r>
          </w:p>
        </w:tc>
        <w:tc>
          <w:tcPr>
            <w:tcW w:w="2464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Дактилалгия</w:t>
            </w:r>
            <w:proofErr w:type="spellEnd"/>
          </w:p>
        </w:tc>
        <w:tc>
          <w:tcPr>
            <w:tcW w:w="2313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Полиартрит</w:t>
            </w:r>
          </w:p>
        </w:tc>
      </w:tr>
      <w:tr w:rsidR="007B1CC8" w:rsidRPr="007B1CC8" w:rsidTr="007B1CC8">
        <w:tc>
          <w:tcPr>
            <w:tcW w:w="2213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Микробиология</w:t>
            </w:r>
          </w:p>
        </w:tc>
        <w:tc>
          <w:tcPr>
            <w:tcW w:w="2464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Токсикофобия</w:t>
            </w:r>
            <w:proofErr w:type="spellEnd"/>
          </w:p>
        </w:tc>
        <w:tc>
          <w:tcPr>
            <w:tcW w:w="2464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Холецистопатия</w:t>
            </w:r>
            <w:proofErr w:type="spellEnd"/>
          </w:p>
        </w:tc>
        <w:tc>
          <w:tcPr>
            <w:tcW w:w="2313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Некротомия</w:t>
            </w:r>
            <w:proofErr w:type="spellEnd"/>
          </w:p>
        </w:tc>
      </w:tr>
      <w:tr w:rsidR="007B1CC8" w:rsidRPr="007B1CC8" w:rsidTr="007B1CC8">
        <w:tc>
          <w:tcPr>
            <w:tcW w:w="2213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Атония</w:t>
            </w:r>
          </w:p>
        </w:tc>
        <w:tc>
          <w:tcPr>
            <w:tcW w:w="2464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Кардиофобия</w:t>
            </w:r>
            <w:proofErr w:type="spellEnd"/>
          </w:p>
        </w:tc>
        <w:tc>
          <w:tcPr>
            <w:tcW w:w="2464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Кардиопатия</w:t>
            </w:r>
            <w:proofErr w:type="spellEnd"/>
          </w:p>
        </w:tc>
        <w:tc>
          <w:tcPr>
            <w:tcW w:w="2313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Отоларингология</w:t>
            </w:r>
          </w:p>
        </w:tc>
      </w:tr>
      <w:tr w:rsidR="007B1CC8" w:rsidRPr="007B1CC8" w:rsidTr="007B1CC8">
        <w:tc>
          <w:tcPr>
            <w:tcW w:w="2213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Блефароспазм</w:t>
            </w:r>
          </w:p>
        </w:tc>
        <w:tc>
          <w:tcPr>
            <w:tcW w:w="2464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Лейкопения</w:t>
            </w:r>
          </w:p>
        </w:tc>
        <w:tc>
          <w:tcPr>
            <w:tcW w:w="2313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Онкология</w:t>
            </w:r>
          </w:p>
        </w:tc>
      </w:tr>
      <w:tr w:rsidR="007B1CC8" w:rsidRPr="007B1CC8" w:rsidTr="007B1CC8">
        <w:tc>
          <w:tcPr>
            <w:tcW w:w="4677" w:type="dxa"/>
            <w:gridSpan w:val="2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Гастродуоденоскопия</w:t>
            </w:r>
            <w:proofErr w:type="spellEnd"/>
          </w:p>
        </w:tc>
        <w:tc>
          <w:tcPr>
            <w:tcW w:w="2464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3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7B1CC8" w:rsidRPr="007B1CC8" w:rsidRDefault="007B1CC8" w:rsidP="007B1CC8">
      <w:pPr>
        <w:tabs>
          <w:tab w:val="left" w:pos="426"/>
          <w:tab w:val="left" w:pos="709"/>
        </w:tabs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B1CC8" w:rsidRPr="007B1CC8" w:rsidRDefault="007B1CC8" w:rsidP="007B1CC8">
      <w:pPr>
        <w:numPr>
          <w:ilvl w:val="1"/>
          <w:numId w:val="7"/>
        </w:num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B1CC8">
        <w:rPr>
          <w:rFonts w:ascii="Times New Roman" w:eastAsia="Calibri" w:hAnsi="Times New Roman" w:cs="Times New Roman"/>
          <w:b/>
          <w:sz w:val="28"/>
          <w:szCs w:val="28"/>
        </w:rPr>
        <w:t xml:space="preserve">Выделить </w:t>
      </w:r>
      <w:proofErr w:type="spellStart"/>
      <w:r w:rsidRPr="007B1CC8">
        <w:rPr>
          <w:rFonts w:ascii="Times New Roman" w:eastAsia="Calibri" w:hAnsi="Times New Roman" w:cs="Times New Roman"/>
          <w:b/>
          <w:sz w:val="28"/>
          <w:szCs w:val="28"/>
        </w:rPr>
        <w:t>терминоэлементы</w:t>
      </w:r>
      <w:proofErr w:type="spellEnd"/>
      <w:r w:rsidRPr="007B1CC8">
        <w:rPr>
          <w:rFonts w:ascii="Times New Roman" w:eastAsia="Calibri" w:hAnsi="Times New Roman" w:cs="Times New Roman"/>
          <w:b/>
          <w:sz w:val="28"/>
          <w:szCs w:val="28"/>
        </w:rPr>
        <w:t>, определить их значение, перевести весь</w:t>
      </w:r>
    </w:p>
    <w:p w:rsidR="007B1CC8" w:rsidRPr="007B1CC8" w:rsidRDefault="007B1CC8" w:rsidP="007B1CC8">
      <w:pPr>
        <w:tabs>
          <w:tab w:val="left" w:pos="426"/>
        </w:tabs>
        <w:spacing w:after="0" w:line="240" w:lineRule="auto"/>
        <w:ind w:left="18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B1CC8">
        <w:rPr>
          <w:rFonts w:ascii="Times New Roman" w:eastAsia="Calibri" w:hAnsi="Times New Roman" w:cs="Times New Roman"/>
          <w:b/>
          <w:sz w:val="28"/>
          <w:szCs w:val="28"/>
        </w:rPr>
        <w:t xml:space="preserve">   термин на русский</w:t>
      </w:r>
      <w:r w:rsidRPr="007B1CC8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7B1CC8">
        <w:rPr>
          <w:rFonts w:ascii="Times New Roman" w:eastAsia="Calibri" w:hAnsi="Times New Roman" w:cs="Times New Roman"/>
          <w:b/>
          <w:sz w:val="28"/>
          <w:szCs w:val="28"/>
        </w:rPr>
        <w:t>язык.</w:t>
      </w:r>
    </w:p>
    <w:p w:rsidR="007B1CC8" w:rsidRPr="007B1CC8" w:rsidRDefault="007B1CC8" w:rsidP="007B1CC8">
      <w:pPr>
        <w:tabs>
          <w:tab w:val="left" w:pos="426"/>
        </w:tabs>
        <w:spacing w:after="0" w:line="240" w:lineRule="auto"/>
        <w:ind w:left="18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1442720</wp:posOffset>
                </wp:positionH>
                <wp:positionV relativeFrom="paragraph">
                  <wp:posOffset>165735</wp:posOffset>
                </wp:positionV>
                <wp:extent cx="310515" cy="230505"/>
                <wp:effectExtent l="38100" t="19050" r="32385" b="0"/>
                <wp:wrapNone/>
                <wp:docPr id="4" name="Поли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-2539449">
                          <a:off x="0" y="0"/>
                          <a:ext cx="310515" cy="230505"/>
                        </a:xfrm>
                        <a:custGeom>
                          <a:avLst/>
                          <a:gdLst>
                            <a:gd name="G0" fmla="+- 10787 0 0"/>
                            <a:gd name="G1" fmla="+- 21600 0 0"/>
                            <a:gd name="G2" fmla="+- 21600 0 0"/>
                            <a:gd name="T0" fmla="*/ 0 w 32387"/>
                            <a:gd name="T1" fmla="*/ 2887 h 33406"/>
                            <a:gd name="T2" fmla="*/ 28875 w 32387"/>
                            <a:gd name="T3" fmla="*/ 33406 h 33406"/>
                            <a:gd name="T4" fmla="*/ 10787 w 32387"/>
                            <a:gd name="T5" fmla="*/ 21600 h 3340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32387" h="33406" fill="none" extrusionOk="0">
                              <a:moveTo>
                                <a:pt x="-1" y="2886"/>
                              </a:moveTo>
                              <a:cubicBezTo>
                                <a:pt x="3280" y="995"/>
                                <a:pt x="7000" y="-1"/>
                                <a:pt x="10787" y="0"/>
                              </a:cubicBezTo>
                              <a:cubicBezTo>
                                <a:pt x="22716" y="0"/>
                                <a:pt x="32387" y="9670"/>
                                <a:pt x="32387" y="21600"/>
                              </a:cubicBezTo>
                              <a:cubicBezTo>
                                <a:pt x="32387" y="25792"/>
                                <a:pt x="31166" y="29894"/>
                                <a:pt x="28875" y="33406"/>
                              </a:cubicBezTo>
                            </a:path>
                            <a:path w="32387" h="33406" stroke="0" extrusionOk="0">
                              <a:moveTo>
                                <a:pt x="-1" y="2886"/>
                              </a:moveTo>
                              <a:cubicBezTo>
                                <a:pt x="3280" y="995"/>
                                <a:pt x="7000" y="-1"/>
                                <a:pt x="10787" y="0"/>
                              </a:cubicBezTo>
                              <a:cubicBezTo>
                                <a:pt x="22716" y="0"/>
                                <a:pt x="32387" y="9670"/>
                                <a:pt x="32387" y="21600"/>
                              </a:cubicBezTo>
                              <a:cubicBezTo>
                                <a:pt x="32387" y="25792"/>
                                <a:pt x="31166" y="29894"/>
                                <a:pt x="28875" y="33406"/>
                              </a:cubicBezTo>
                              <a:lnTo>
                                <a:pt x="10787" y="2160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4" o:spid="_x0000_s1026" style="position:absolute;margin-left:113.6pt;margin-top:13.05pt;width:24.45pt;height:18.15pt;rotation:-2773755fd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2387,33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" path="m-1,2886nfc3280,995,7000,-1,10787,,22716,,32387,9670,32387,21600v,4192,-1221,8294,-3512,11806em-1,2886nsc3280,995,7000,-1,10787,,22716,,32387,9670,32387,21600v,4192,-1221,8294,-3512,11806l10787,21600,-1,2886xe" filled="f">
                <v:path arrowok="t" o:extrusionok="f" o:connecttype="custom" o:connectlocs="0,19921;276843,230505;103422,149042" o:connectangles="0,0,0"/>
              </v:shape>
            </w:pict>
          </mc:Fallback>
        </mc:AlternateConten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2977"/>
        <w:gridCol w:w="2835"/>
      </w:tblGrid>
      <w:tr w:rsidR="007B1CC8" w:rsidRPr="007B1CC8" w:rsidTr="007B1CC8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8" w:rsidRPr="007B1CC8" w:rsidRDefault="007B1CC8" w:rsidP="007B1CC8">
            <w:pPr>
              <w:spacing w:after="0" w:line="240" w:lineRule="atLeas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883285</wp:posOffset>
                      </wp:positionH>
                      <wp:positionV relativeFrom="paragraph">
                        <wp:posOffset>0</wp:posOffset>
                      </wp:positionV>
                      <wp:extent cx="346710" cy="185420"/>
                      <wp:effectExtent l="27940" t="40005" r="15875" b="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-1840804">
                                <a:off x="0" y="0"/>
                                <a:ext cx="346710" cy="185420"/>
                              </a:xfrm>
                              <a:custGeom>
                                <a:avLst/>
                                <a:gdLst>
                                  <a:gd name="T0" fmla="*/ 0 w 32387"/>
                                  <a:gd name="T1" fmla="*/ 15091 h 33406"/>
                                  <a:gd name="T2" fmla="*/ 214568 w 32387"/>
                                  <a:gd name="T3" fmla="*/ 174625 h 33406"/>
                                  <a:gd name="T4" fmla="*/ 80157 w 32387"/>
                                  <a:gd name="T5" fmla="*/ 112911 h 33406"/>
                                  <a:gd name="T6" fmla="*/ 0 60000 65536"/>
                                  <a:gd name="T7" fmla="*/ 0 60000 65536"/>
                                  <a:gd name="T8" fmla="*/ 0 60000 65536"/>
                                </a:gdLst>
                                <a:ahLst/>
                                <a:cxnLst>
                                  <a:cxn ang="T6">
                                    <a:pos x="T0" y="T1"/>
                                  </a:cxn>
                                  <a:cxn ang="T7">
                                    <a:pos x="T2" y="T3"/>
                                  </a:cxn>
                                  <a:cxn ang="T8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32387" h="33406" fill="none" extrusionOk="0">
                                    <a:moveTo>
                                      <a:pt x="-1" y="2886"/>
                                    </a:moveTo>
                                    <a:cubicBezTo>
                                      <a:pt x="3280" y="995"/>
                                      <a:pt x="7000" y="-1"/>
                                      <a:pt x="10787" y="0"/>
                                    </a:cubicBezTo>
                                    <a:cubicBezTo>
                                      <a:pt x="22716" y="0"/>
                                      <a:pt x="32387" y="9670"/>
                                      <a:pt x="32387" y="21600"/>
                                    </a:cubicBezTo>
                                    <a:cubicBezTo>
                                      <a:pt x="32387" y="25792"/>
                                      <a:pt x="31166" y="29894"/>
                                      <a:pt x="28875" y="33406"/>
                                    </a:cubicBezTo>
                                  </a:path>
                                  <a:path w="32387" h="33406" stroke="0" extrusionOk="0">
                                    <a:moveTo>
                                      <a:pt x="-1" y="2886"/>
                                    </a:moveTo>
                                    <a:cubicBezTo>
                                      <a:pt x="3280" y="995"/>
                                      <a:pt x="7000" y="-1"/>
                                      <a:pt x="10787" y="0"/>
                                    </a:cubicBezTo>
                                    <a:cubicBezTo>
                                      <a:pt x="22716" y="0"/>
                                      <a:pt x="32387" y="9670"/>
                                      <a:pt x="32387" y="21600"/>
                                    </a:cubicBezTo>
                                    <a:cubicBezTo>
                                      <a:pt x="32387" y="25792"/>
                                      <a:pt x="31166" y="29894"/>
                                      <a:pt x="28875" y="33406"/>
                                    </a:cubicBezTo>
                                    <a:lnTo>
                                      <a:pt x="10787" y="21600"/>
                                    </a:lnTo>
                                    <a:lnTo>
                                      <a:pt x="-1" y="2886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" o:spid="_x0000_s1026" style="position:absolute;margin-left:69.55pt;margin-top:0;width:27.3pt;height:14.6pt;rotation:-2010649fd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2387,33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" path="m-1,2886nfc3280,995,7000,-1,10787,,22716,,32387,9670,32387,21600v,4192,-1221,8294,-3512,11806em-1,2886nsc3280,995,7000,-1,10787,,22716,,32387,9670,32387,21600v,4192,-1221,8294,-3512,11806l10787,21600,-1,2886xe" filled="f">
                      <v:path arrowok="t" o:extrusionok="f" o:connecttype="custom" o:connectlocs="0,83763;2296998,969256;858098,626712" o:connectangles="0,0,0"/>
                    </v:shape>
                  </w:pict>
                </mc:Fallback>
              </mc:AlternateContent>
            </w:r>
            <w:r w:rsidRPr="007B1CC8">
              <w:rPr>
                <w:rFonts w:ascii="Times New Roman" w:eastAsia="Calibri" w:hAnsi="Times New Roman" w:cs="Times New Roman"/>
                <w:sz w:val="28"/>
                <w:szCs w:val="28"/>
              </w:rPr>
              <w:t>Например</w:t>
            </w:r>
            <w:r w:rsidRPr="007B1CC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:</w:t>
            </w:r>
            <w:r w:rsidRPr="007B1CC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u w:val="single"/>
                <w:lang w:val="en-US"/>
              </w:rPr>
              <w:t xml:space="preserve"> </w:t>
            </w:r>
            <w:proofErr w:type="spellStart"/>
            <w:r w:rsidRPr="007B1CC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u w:val="single"/>
                <w:lang w:val="en-US"/>
              </w:rPr>
              <w:t>gastralgia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u w:val="single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noProof/>
                <w:sz w:val="28"/>
                <w:szCs w:val="28"/>
                <w:u w:val="single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1462405</wp:posOffset>
                      </wp:positionH>
                      <wp:positionV relativeFrom="paragraph">
                        <wp:posOffset>48260</wp:posOffset>
                      </wp:positionV>
                      <wp:extent cx="114300" cy="342900"/>
                      <wp:effectExtent l="0" t="0" r="19050" b="19050"/>
                      <wp:wrapNone/>
                      <wp:docPr id="2" name="Правая фигурная скобка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342900"/>
                              </a:xfrm>
                              <a:prstGeom prst="rightBrace">
                                <a:avLst>
                                  <a:gd name="adj1" fmla="val 25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Правая фигурная скобка 2" o:spid="_x0000_s1026" type="#_x0000_t88" style="position:absolute;margin-left:115.15pt;margin-top:3.8pt;width:9pt;height:2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"/>
                  </w:pict>
                </mc:Fallback>
              </mc:AlternateContent>
            </w:r>
            <w:proofErr w:type="spellStart"/>
            <w:r w:rsidRPr="007B1CC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u w:val="single"/>
                <w:lang w:val="en-US"/>
              </w:rPr>
              <w:t>gastr</w:t>
            </w:r>
            <w:proofErr w:type="spellEnd"/>
            <w:r w:rsidRPr="007B1CC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u w:val="single"/>
              </w:rPr>
              <w:t xml:space="preserve"> – желудок</w:t>
            </w:r>
          </w:p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u w:val="single"/>
              </w:rPr>
            </w:pPr>
            <w:proofErr w:type="gramStart"/>
            <w:r w:rsidRPr="007B1CC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u w:val="single"/>
              </w:rPr>
              <w:t>а</w:t>
            </w:r>
            <w:proofErr w:type="spellStart"/>
            <w:proofErr w:type="gramEnd"/>
            <w:r w:rsidRPr="007B1CC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u w:val="single"/>
                <w:lang w:val="en-US"/>
              </w:rPr>
              <w:t>lgia</w:t>
            </w:r>
            <w:proofErr w:type="spellEnd"/>
            <w:r w:rsidRPr="007B1CC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u w:val="single"/>
              </w:rPr>
              <w:t xml:space="preserve"> – боль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CC8" w:rsidRPr="007B1CC8" w:rsidRDefault="007B1CC8" w:rsidP="007B1CC8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7B1CC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u w:val="single"/>
              </w:rPr>
              <w:t>боль в желудке</w:t>
            </w:r>
          </w:p>
        </w:tc>
      </w:tr>
      <w:tr w:rsidR="007B1CC8" w:rsidRPr="007B1CC8" w:rsidTr="007B1CC8">
        <w:trPr>
          <w:trHeight w:val="3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Neuritis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B1CC8" w:rsidRPr="007B1CC8" w:rsidTr="007B1CC8">
        <w:trPr>
          <w:trHeight w:val="3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Pyrogenes</w:t>
            </w:r>
            <w:proofErr w:type="spellEnd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B1CC8" w:rsidRPr="007B1CC8" w:rsidTr="007B1CC8">
        <w:trPr>
          <w:trHeight w:val="3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Cystalgia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B1CC8" w:rsidRPr="007B1CC8" w:rsidTr="007B1CC8">
        <w:trPr>
          <w:trHeight w:val="3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lastRenderedPageBreak/>
              <w:t xml:space="preserve">osteonecrosis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B1CC8" w:rsidRPr="007B1CC8" w:rsidTr="007B1CC8">
        <w:trPr>
          <w:trHeight w:val="3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Antropologia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B1CC8" w:rsidRPr="007B1CC8" w:rsidTr="007B1CC8">
        <w:trPr>
          <w:trHeight w:val="3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Antropometria</w:t>
            </w:r>
            <w:proofErr w:type="spellEnd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B1CC8" w:rsidRPr="007B1CC8" w:rsidTr="007B1CC8">
        <w:trPr>
          <w:trHeight w:val="3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Oncologia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B1CC8" w:rsidRPr="007B1CC8" w:rsidTr="007B1CC8">
        <w:trPr>
          <w:trHeight w:val="3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Ophthalmorrhagia</w:t>
            </w:r>
            <w:proofErr w:type="spellEnd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B1CC8" w:rsidRPr="007B1CC8" w:rsidTr="007B1CC8">
        <w:trPr>
          <w:trHeight w:val="31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Otorhinolaryngologia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B1CC8" w:rsidRPr="007B1CC8" w:rsidTr="007B1CC8">
        <w:trPr>
          <w:trHeight w:val="31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Laringoscopia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B1CC8" w:rsidRPr="007B1CC8" w:rsidTr="007B1CC8">
        <w:trPr>
          <w:trHeight w:val="31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Cardiologia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B1CC8" w:rsidRPr="007B1CC8" w:rsidTr="007B1CC8">
        <w:trPr>
          <w:trHeight w:val="31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Haematotherapia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B1CC8" w:rsidRPr="007B1CC8" w:rsidTr="007B1CC8">
        <w:trPr>
          <w:trHeight w:val="31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Necrotomia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B1CC8" w:rsidRPr="007B1CC8" w:rsidTr="007B1CC8">
        <w:trPr>
          <w:trHeight w:val="31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Myoma</w:t>
            </w:r>
            <w:proofErr w:type="spellEnd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B1CC8" w:rsidRPr="007B1CC8" w:rsidTr="007B1CC8">
        <w:trPr>
          <w:trHeight w:val="31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Bronchomycosis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B1CC8" w:rsidRPr="007B1CC8" w:rsidTr="007B1CC8">
        <w:trPr>
          <w:trHeight w:val="31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Haemolysis</w:t>
            </w:r>
            <w:proofErr w:type="spellEnd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B1CC8" w:rsidRPr="007B1CC8" w:rsidTr="007B1CC8">
        <w:trPr>
          <w:trHeight w:val="31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Cystoma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B1CC8" w:rsidRPr="007B1CC8" w:rsidTr="007B1CC8">
        <w:trPr>
          <w:trHeight w:val="31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Pyogenes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B1CC8" w:rsidRPr="007B1CC8" w:rsidTr="007B1CC8">
        <w:trPr>
          <w:trHeight w:val="31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Galactorrhoea</w:t>
            </w:r>
            <w:proofErr w:type="spellEnd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B1CC8" w:rsidRPr="007B1CC8" w:rsidTr="007B1CC8">
        <w:trPr>
          <w:trHeight w:val="31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Gastroptosis</w:t>
            </w:r>
            <w:proofErr w:type="spellEnd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B1CC8" w:rsidRPr="007B1CC8" w:rsidTr="007B1CC8">
        <w:trPr>
          <w:trHeight w:val="31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Agalactia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7B1CC8" w:rsidRPr="007B1CC8" w:rsidRDefault="007B1CC8" w:rsidP="007B1CC8">
      <w:pPr>
        <w:spacing w:after="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7B1CC8" w:rsidRPr="007B1CC8" w:rsidRDefault="007B1CC8" w:rsidP="007B1CC8">
      <w:pPr>
        <w:numPr>
          <w:ilvl w:val="1"/>
          <w:numId w:val="7"/>
        </w:num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7B1CC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Составить термины с заданным значением:</w:t>
      </w:r>
    </w:p>
    <w:p w:rsidR="007B1CC8" w:rsidRPr="007B1CC8" w:rsidRDefault="007B1CC8" w:rsidP="007B1CC8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5646"/>
        <w:gridCol w:w="3110"/>
      </w:tblGrid>
      <w:tr w:rsidR="007B1CC8" w:rsidRPr="007B1CC8" w:rsidTr="007B1CC8">
        <w:tc>
          <w:tcPr>
            <w:tcW w:w="567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ind w:left="18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Наприме</w:t>
            </w:r>
            <w:r w:rsidRPr="007B1CC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р:</w:t>
            </w:r>
            <w:r w:rsidRPr="007B1CC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заболевание спинного мозга</w:t>
            </w:r>
          </w:p>
        </w:tc>
        <w:tc>
          <w:tcPr>
            <w:tcW w:w="3119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B1CC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</w:rPr>
              <w:t>миелопатия</w:t>
            </w:r>
            <w:proofErr w:type="spellEnd"/>
          </w:p>
        </w:tc>
      </w:tr>
      <w:tr w:rsidR="007B1CC8" w:rsidRPr="007B1CC8" w:rsidTr="007B1CC8">
        <w:tc>
          <w:tcPr>
            <w:tcW w:w="567" w:type="dxa"/>
          </w:tcPr>
          <w:p w:rsidR="007B1CC8" w:rsidRPr="007B1CC8" w:rsidRDefault="007B1CC8" w:rsidP="007B1CC8">
            <w:pPr>
              <w:numPr>
                <w:ilvl w:val="0"/>
                <w:numId w:val="9"/>
              </w:num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воспаление головного мозга</w:t>
            </w:r>
          </w:p>
        </w:tc>
        <w:tc>
          <w:tcPr>
            <w:tcW w:w="3119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B1CC8" w:rsidRPr="007B1CC8" w:rsidTr="007B1CC8">
        <w:tc>
          <w:tcPr>
            <w:tcW w:w="567" w:type="dxa"/>
          </w:tcPr>
          <w:p w:rsidR="007B1CC8" w:rsidRPr="007B1CC8" w:rsidRDefault="007B1CC8" w:rsidP="007B1CC8">
            <w:pPr>
              <w:numPr>
                <w:ilvl w:val="0"/>
                <w:numId w:val="9"/>
              </w:num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воспаление слизистой желудка</w:t>
            </w:r>
          </w:p>
        </w:tc>
        <w:tc>
          <w:tcPr>
            <w:tcW w:w="3119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B1CC8" w:rsidRPr="007B1CC8" w:rsidTr="007B1CC8">
        <w:tc>
          <w:tcPr>
            <w:tcW w:w="567" w:type="dxa"/>
          </w:tcPr>
          <w:p w:rsidR="007B1CC8" w:rsidRPr="007B1CC8" w:rsidRDefault="007B1CC8" w:rsidP="007B1CC8">
            <w:pPr>
              <w:numPr>
                <w:ilvl w:val="0"/>
                <w:numId w:val="9"/>
              </w:num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функциональное расстройство нервной системы</w:t>
            </w:r>
          </w:p>
        </w:tc>
        <w:tc>
          <w:tcPr>
            <w:tcW w:w="3119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B1CC8" w:rsidRPr="007B1CC8" w:rsidTr="007B1CC8">
        <w:tc>
          <w:tcPr>
            <w:tcW w:w="567" w:type="dxa"/>
          </w:tcPr>
          <w:p w:rsidR="007B1CC8" w:rsidRPr="007B1CC8" w:rsidRDefault="007B1CC8" w:rsidP="007B1CC8">
            <w:pPr>
              <w:numPr>
                <w:ilvl w:val="0"/>
                <w:numId w:val="9"/>
              </w:num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множественное воспаление суставов</w:t>
            </w:r>
          </w:p>
        </w:tc>
        <w:tc>
          <w:tcPr>
            <w:tcW w:w="3119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B1CC8" w:rsidRPr="007B1CC8" w:rsidTr="007B1CC8">
        <w:tc>
          <w:tcPr>
            <w:tcW w:w="567" w:type="dxa"/>
          </w:tcPr>
          <w:p w:rsidR="007B1CC8" w:rsidRPr="007B1CC8" w:rsidRDefault="007B1CC8" w:rsidP="007B1CC8">
            <w:pPr>
              <w:numPr>
                <w:ilvl w:val="0"/>
                <w:numId w:val="9"/>
              </w:num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уплотнение стенок артерий</w:t>
            </w:r>
          </w:p>
        </w:tc>
        <w:tc>
          <w:tcPr>
            <w:tcW w:w="3119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B1CC8" w:rsidRPr="007B1CC8" w:rsidTr="007B1CC8">
        <w:tc>
          <w:tcPr>
            <w:tcW w:w="567" w:type="dxa"/>
          </w:tcPr>
          <w:p w:rsidR="007B1CC8" w:rsidRPr="007B1CC8" w:rsidRDefault="007B1CC8" w:rsidP="007B1CC8">
            <w:pPr>
              <w:numPr>
                <w:ilvl w:val="0"/>
                <w:numId w:val="9"/>
              </w:num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заболевание кровеносных сосудов</w:t>
            </w:r>
          </w:p>
        </w:tc>
        <w:tc>
          <w:tcPr>
            <w:tcW w:w="3119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B1CC8" w:rsidRPr="007B1CC8" w:rsidTr="007B1CC8">
        <w:tc>
          <w:tcPr>
            <w:tcW w:w="567" w:type="dxa"/>
          </w:tcPr>
          <w:p w:rsidR="007B1CC8" w:rsidRPr="007B1CC8" w:rsidRDefault="007B1CC8" w:rsidP="007B1CC8">
            <w:pPr>
              <w:numPr>
                <w:ilvl w:val="0"/>
                <w:numId w:val="9"/>
              </w:num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воспаление слизистой оболочки полости рта</w:t>
            </w:r>
          </w:p>
        </w:tc>
        <w:tc>
          <w:tcPr>
            <w:tcW w:w="3119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B1CC8" w:rsidRPr="007B1CC8" w:rsidTr="007B1CC8">
        <w:tc>
          <w:tcPr>
            <w:tcW w:w="567" w:type="dxa"/>
          </w:tcPr>
          <w:p w:rsidR="007B1CC8" w:rsidRPr="007B1CC8" w:rsidRDefault="007B1CC8" w:rsidP="007B1CC8">
            <w:pPr>
              <w:numPr>
                <w:ilvl w:val="0"/>
                <w:numId w:val="9"/>
              </w:num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опущение печени</w:t>
            </w:r>
          </w:p>
        </w:tc>
        <w:tc>
          <w:tcPr>
            <w:tcW w:w="3119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B1CC8" w:rsidRPr="007B1CC8" w:rsidTr="007B1CC8">
        <w:tc>
          <w:tcPr>
            <w:tcW w:w="567" w:type="dxa"/>
          </w:tcPr>
          <w:p w:rsidR="007B1CC8" w:rsidRPr="007B1CC8" w:rsidRDefault="007B1CC8" w:rsidP="007B1CC8">
            <w:pPr>
              <w:numPr>
                <w:ilvl w:val="0"/>
                <w:numId w:val="9"/>
              </w:num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почечное кровотечение</w:t>
            </w:r>
          </w:p>
        </w:tc>
        <w:tc>
          <w:tcPr>
            <w:tcW w:w="3119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B1CC8" w:rsidRPr="007B1CC8" w:rsidTr="007B1CC8">
        <w:tc>
          <w:tcPr>
            <w:tcW w:w="567" w:type="dxa"/>
          </w:tcPr>
          <w:p w:rsidR="007B1CC8" w:rsidRPr="007B1CC8" w:rsidRDefault="007B1CC8" w:rsidP="007B1CC8">
            <w:pPr>
              <w:numPr>
                <w:ilvl w:val="0"/>
                <w:numId w:val="9"/>
              </w:num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кровяная опухоль</w:t>
            </w:r>
          </w:p>
        </w:tc>
        <w:tc>
          <w:tcPr>
            <w:tcW w:w="3119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B1CC8" w:rsidRPr="007B1CC8" w:rsidTr="007B1CC8">
        <w:tc>
          <w:tcPr>
            <w:tcW w:w="567" w:type="dxa"/>
          </w:tcPr>
          <w:p w:rsidR="007B1CC8" w:rsidRPr="007B1CC8" w:rsidRDefault="007B1CC8" w:rsidP="007B1CC8">
            <w:pPr>
              <w:numPr>
                <w:ilvl w:val="0"/>
                <w:numId w:val="9"/>
              </w:num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склонность к судорогам</w:t>
            </w:r>
          </w:p>
        </w:tc>
        <w:tc>
          <w:tcPr>
            <w:tcW w:w="3119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B1CC8" w:rsidRPr="007B1CC8" w:rsidTr="007B1CC8">
        <w:tc>
          <w:tcPr>
            <w:tcW w:w="567" w:type="dxa"/>
          </w:tcPr>
          <w:p w:rsidR="007B1CC8" w:rsidRPr="007B1CC8" w:rsidRDefault="007B1CC8" w:rsidP="007B1CC8">
            <w:pPr>
              <w:numPr>
                <w:ilvl w:val="0"/>
                <w:numId w:val="9"/>
              </w:num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процесс образования эритроцитов</w:t>
            </w:r>
          </w:p>
        </w:tc>
        <w:tc>
          <w:tcPr>
            <w:tcW w:w="3119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B1CC8" w:rsidRPr="007B1CC8" w:rsidTr="007B1CC8">
        <w:tc>
          <w:tcPr>
            <w:tcW w:w="567" w:type="dxa"/>
          </w:tcPr>
          <w:p w:rsidR="007B1CC8" w:rsidRPr="007B1CC8" w:rsidRDefault="007B1CC8" w:rsidP="007B1CC8">
            <w:pPr>
              <w:numPr>
                <w:ilvl w:val="0"/>
                <w:numId w:val="9"/>
              </w:num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навязчивый страх болезней сердца</w:t>
            </w:r>
          </w:p>
        </w:tc>
        <w:tc>
          <w:tcPr>
            <w:tcW w:w="3119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B1CC8" w:rsidRPr="007B1CC8" w:rsidTr="007B1CC8">
        <w:tc>
          <w:tcPr>
            <w:tcW w:w="567" w:type="dxa"/>
          </w:tcPr>
          <w:p w:rsidR="007B1CC8" w:rsidRPr="007B1CC8" w:rsidRDefault="007B1CC8" w:rsidP="007B1CC8">
            <w:pPr>
              <w:numPr>
                <w:ilvl w:val="0"/>
                <w:numId w:val="9"/>
              </w:num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уменьшение      тромбоцитов крови</w:t>
            </w:r>
          </w:p>
        </w:tc>
        <w:tc>
          <w:tcPr>
            <w:tcW w:w="3119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B1CC8" w:rsidRPr="007B1CC8" w:rsidTr="007B1CC8">
        <w:tc>
          <w:tcPr>
            <w:tcW w:w="567" w:type="dxa"/>
          </w:tcPr>
          <w:p w:rsidR="007B1CC8" w:rsidRPr="007B1CC8" w:rsidRDefault="007B1CC8" w:rsidP="007B1CC8">
            <w:pPr>
              <w:numPr>
                <w:ilvl w:val="0"/>
                <w:numId w:val="9"/>
              </w:num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CC8">
              <w:rPr>
                <w:rFonts w:ascii="Times New Roman" w:eastAsia="Times New Roman" w:hAnsi="Times New Roman" w:cs="Times New Roman"/>
                <w:sz w:val="28"/>
                <w:szCs w:val="28"/>
              </w:rPr>
              <w:t>наличие крови в моче</w:t>
            </w:r>
          </w:p>
        </w:tc>
        <w:tc>
          <w:tcPr>
            <w:tcW w:w="3119" w:type="dxa"/>
          </w:tcPr>
          <w:p w:rsidR="007B1CC8" w:rsidRPr="007B1CC8" w:rsidRDefault="007B1CC8" w:rsidP="007B1CC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7B1CC8" w:rsidRPr="007B1CC8" w:rsidRDefault="007B1CC8" w:rsidP="007B1CC8">
      <w:pPr>
        <w:spacing w:after="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7B1CC8" w:rsidRPr="007B1CC8" w:rsidRDefault="007B1CC8" w:rsidP="007B1CC8">
      <w:pPr>
        <w:numPr>
          <w:ilvl w:val="1"/>
          <w:numId w:val="7"/>
        </w:num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B1CC8">
        <w:rPr>
          <w:rFonts w:ascii="Times New Roman" w:eastAsia="Calibri" w:hAnsi="Times New Roman" w:cs="Times New Roman"/>
          <w:b/>
          <w:sz w:val="28"/>
          <w:szCs w:val="28"/>
        </w:rPr>
        <w:t xml:space="preserve">Образовать </w:t>
      </w:r>
      <w:proofErr w:type="gramStart"/>
      <w:r w:rsidRPr="007B1CC8">
        <w:rPr>
          <w:rFonts w:ascii="Times New Roman" w:eastAsia="Calibri" w:hAnsi="Times New Roman" w:cs="Times New Roman"/>
          <w:b/>
          <w:sz w:val="28"/>
          <w:szCs w:val="28"/>
        </w:rPr>
        <w:t>сложные</w:t>
      </w:r>
      <w:proofErr w:type="gramEnd"/>
      <w:r w:rsidRPr="007B1CC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7B1CC8">
        <w:rPr>
          <w:rFonts w:ascii="Times New Roman" w:eastAsia="Calibri" w:hAnsi="Times New Roman" w:cs="Times New Roman"/>
          <w:b/>
          <w:sz w:val="28"/>
          <w:szCs w:val="28"/>
        </w:rPr>
        <w:t>терминоэлементы</w:t>
      </w:r>
      <w:proofErr w:type="spellEnd"/>
      <w:r w:rsidRPr="007B1CC8">
        <w:rPr>
          <w:rFonts w:ascii="Times New Roman" w:eastAsia="Calibri" w:hAnsi="Times New Roman" w:cs="Times New Roman"/>
          <w:b/>
          <w:sz w:val="28"/>
          <w:szCs w:val="28"/>
        </w:rPr>
        <w:t xml:space="preserve"> с помощью данных</w:t>
      </w:r>
    </w:p>
    <w:p w:rsidR="007B1CC8" w:rsidRPr="007B1CC8" w:rsidRDefault="007B1CC8" w:rsidP="007B1CC8">
      <w:pPr>
        <w:tabs>
          <w:tab w:val="left" w:pos="426"/>
        </w:tabs>
        <w:spacing w:after="0" w:line="240" w:lineRule="auto"/>
        <w:ind w:left="18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B1CC8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proofErr w:type="spellStart"/>
      <w:r w:rsidRPr="007B1CC8">
        <w:rPr>
          <w:rFonts w:ascii="Times New Roman" w:eastAsia="Calibri" w:hAnsi="Times New Roman" w:cs="Times New Roman"/>
          <w:b/>
          <w:sz w:val="28"/>
          <w:szCs w:val="28"/>
        </w:rPr>
        <w:t>терминоэлементов</w:t>
      </w:r>
      <w:proofErr w:type="spellEnd"/>
      <w:r w:rsidRPr="007B1CC8">
        <w:rPr>
          <w:rFonts w:ascii="Times New Roman" w:eastAsia="Calibri" w:hAnsi="Times New Roman" w:cs="Times New Roman"/>
          <w:b/>
          <w:sz w:val="28"/>
          <w:szCs w:val="28"/>
        </w:rPr>
        <w:t xml:space="preserve"> и объяснить их значение.</w:t>
      </w:r>
    </w:p>
    <w:p w:rsidR="007B1CC8" w:rsidRPr="007B1CC8" w:rsidRDefault="007B1CC8" w:rsidP="007B1CC8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407" w:type="dxa"/>
        <w:jc w:val="center"/>
        <w:tblInd w:w="1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2"/>
        <w:gridCol w:w="2208"/>
        <w:gridCol w:w="3487"/>
      </w:tblGrid>
      <w:tr w:rsidR="007B1CC8" w:rsidRPr="007B1CC8" w:rsidTr="007B1CC8">
        <w:trPr>
          <w:trHeight w:val="556"/>
          <w:jc w:val="center"/>
        </w:trPr>
        <w:tc>
          <w:tcPr>
            <w:tcW w:w="3712" w:type="dxa"/>
            <w:vAlign w:val="center"/>
            <w:hideMark/>
          </w:tcPr>
          <w:p w:rsidR="007B1CC8" w:rsidRPr="007B1CC8" w:rsidRDefault="007B1CC8" w:rsidP="007B1CC8">
            <w:pPr>
              <w:spacing w:after="0" w:line="240" w:lineRule="atLeast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7B1C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Например:</w:t>
            </w:r>
            <w:r w:rsidRPr="007B1CC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7B1CC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u w:val="single"/>
                <w:lang w:val="en-US"/>
              </w:rPr>
              <w:t>cyst-(-</w:t>
            </w:r>
            <w:r w:rsidRPr="007B1CC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u w:val="single"/>
              </w:rPr>
              <w:t xml:space="preserve"> </w:t>
            </w:r>
            <w:proofErr w:type="gramStart"/>
            <w:r w:rsidRPr="007B1CC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u w:val="single"/>
              </w:rPr>
              <w:t>а</w:t>
            </w:r>
            <w:proofErr w:type="spellStart"/>
            <w:proofErr w:type="gramEnd"/>
            <w:r w:rsidRPr="007B1CC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u w:val="single"/>
                <w:lang w:val="en-US"/>
              </w:rPr>
              <w:t>lgia</w:t>
            </w:r>
            <w:proofErr w:type="spellEnd"/>
            <w:r w:rsidRPr="007B1CC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u w:val="single"/>
                <w:lang w:val="en-US"/>
              </w:rPr>
              <w:t>)</w:t>
            </w:r>
          </w:p>
        </w:tc>
        <w:tc>
          <w:tcPr>
            <w:tcW w:w="2208" w:type="dxa"/>
            <w:vAlign w:val="center"/>
          </w:tcPr>
          <w:p w:rsidR="007B1CC8" w:rsidRPr="007B1CC8" w:rsidRDefault="007B1CC8" w:rsidP="007B1CC8">
            <w:pPr>
              <w:spacing w:after="0" w:line="240" w:lineRule="atLeast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u w:val="single"/>
              </w:rPr>
            </w:pPr>
            <w:proofErr w:type="spellStart"/>
            <w:r w:rsidRPr="007B1CC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u w:val="single"/>
                <w:lang w:val="en-US"/>
              </w:rPr>
              <w:t>cystalgia</w:t>
            </w:r>
            <w:proofErr w:type="spellEnd"/>
          </w:p>
        </w:tc>
        <w:tc>
          <w:tcPr>
            <w:tcW w:w="3487" w:type="dxa"/>
            <w:vAlign w:val="center"/>
          </w:tcPr>
          <w:p w:rsidR="007B1CC8" w:rsidRPr="007B1CC8" w:rsidRDefault="007B1CC8" w:rsidP="007B1CC8">
            <w:pPr>
              <w:spacing w:after="0" w:line="240" w:lineRule="atLeast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7B1CC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u w:val="single"/>
              </w:rPr>
              <w:t>боль в мочевом пузыре</w:t>
            </w:r>
          </w:p>
        </w:tc>
      </w:tr>
      <w:tr w:rsidR="007B1CC8" w:rsidRPr="006A4A35" w:rsidTr="007B1CC8">
        <w:trPr>
          <w:trHeight w:val="291"/>
          <w:jc w:val="center"/>
        </w:trPr>
        <w:tc>
          <w:tcPr>
            <w:tcW w:w="3712" w:type="dxa"/>
            <w:vMerge w:val="restart"/>
            <w:hideMark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7B1CC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en-US"/>
              </w:rPr>
              <w:lastRenderedPageBreak/>
              <w:t>mycosis- (</w:t>
            </w:r>
            <w:proofErr w:type="spellStart"/>
            <w:r w:rsidRPr="007B1CC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en-US"/>
              </w:rPr>
              <w:t>dermat</w:t>
            </w:r>
            <w:proofErr w:type="spellEnd"/>
            <w:r w:rsidRPr="007B1CC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en-US"/>
              </w:rPr>
              <w:t xml:space="preserve">-,    </w:t>
            </w:r>
          </w:p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en-US"/>
              </w:rPr>
            </w:pPr>
            <w:proofErr w:type="spellStart"/>
            <w:r w:rsidRPr="007B1CC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en-US"/>
              </w:rPr>
              <w:t>bronch</w:t>
            </w:r>
            <w:proofErr w:type="spellEnd"/>
            <w:r w:rsidRPr="007B1CC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en-US"/>
              </w:rPr>
              <w:t xml:space="preserve">-, </w:t>
            </w:r>
            <w:proofErr w:type="spellStart"/>
            <w:r w:rsidRPr="007B1CC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en-US"/>
              </w:rPr>
              <w:t>pharyng</w:t>
            </w:r>
            <w:proofErr w:type="spellEnd"/>
            <w:r w:rsidRPr="007B1CC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en-US"/>
              </w:rPr>
              <w:t xml:space="preserve">-,  </w:t>
            </w:r>
          </w:p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en-US"/>
              </w:rPr>
            </w:pPr>
            <w:proofErr w:type="spellStart"/>
            <w:r w:rsidRPr="007B1CC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en-US"/>
              </w:rPr>
              <w:t>stomat</w:t>
            </w:r>
            <w:proofErr w:type="spellEnd"/>
            <w:r w:rsidRPr="007B1CC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en-US"/>
              </w:rPr>
              <w:t>-)</w:t>
            </w:r>
          </w:p>
        </w:tc>
        <w:tc>
          <w:tcPr>
            <w:tcW w:w="2208" w:type="dxa"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87" w:type="dxa"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B1CC8" w:rsidRPr="006A4A35" w:rsidTr="007B1CC8">
        <w:trPr>
          <w:trHeight w:val="292"/>
          <w:jc w:val="center"/>
        </w:trPr>
        <w:tc>
          <w:tcPr>
            <w:tcW w:w="3712" w:type="dxa"/>
            <w:vMerge/>
            <w:vAlign w:val="center"/>
            <w:hideMark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en-US"/>
              </w:rPr>
            </w:pPr>
          </w:p>
        </w:tc>
        <w:tc>
          <w:tcPr>
            <w:tcW w:w="2208" w:type="dxa"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87" w:type="dxa"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B1CC8" w:rsidRPr="006A4A35" w:rsidTr="007B1CC8">
        <w:trPr>
          <w:trHeight w:val="292"/>
          <w:jc w:val="center"/>
        </w:trPr>
        <w:tc>
          <w:tcPr>
            <w:tcW w:w="3712" w:type="dxa"/>
            <w:vMerge/>
            <w:vAlign w:val="center"/>
            <w:hideMark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en-US"/>
              </w:rPr>
            </w:pPr>
          </w:p>
        </w:tc>
        <w:tc>
          <w:tcPr>
            <w:tcW w:w="2208" w:type="dxa"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87" w:type="dxa"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B1CC8" w:rsidRPr="006A4A35" w:rsidTr="007B1CC8">
        <w:trPr>
          <w:trHeight w:val="292"/>
          <w:jc w:val="center"/>
        </w:trPr>
        <w:tc>
          <w:tcPr>
            <w:tcW w:w="3712" w:type="dxa"/>
            <w:vMerge/>
            <w:vAlign w:val="center"/>
            <w:hideMark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en-US"/>
              </w:rPr>
            </w:pPr>
          </w:p>
        </w:tc>
        <w:tc>
          <w:tcPr>
            <w:tcW w:w="2208" w:type="dxa"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87" w:type="dxa"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B1CC8" w:rsidRPr="007B1CC8" w:rsidTr="007B1CC8">
        <w:trPr>
          <w:trHeight w:val="291"/>
          <w:jc w:val="center"/>
        </w:trPr>
        <w:tc>
          <w:tcPr>
            <w:tcW w:w="3712" w:type="dxa"/>
            <w:vMerge w:val="restart"/>
            <w:hideMark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7B1CC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-</w:t>
            </w:r>
            <w:r w:rsidRPr="007B1CC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en-US"/>
              </w:rPr>
              <w:t>ptosis(</w:t>
            </w:r>
            <w:proofErr w:type="spellStart"/>
            <w:r w:rsidRPr="007B1CC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en-US"/>
              </w:rPr>
              <w:t>gastr</w:t>
            </w:r>
            <w:proofErr w:type="spellEnd"/>
            <w:r w:rsidRPr="007B1CC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en-US"/>
              </w:rPr>
              <w:t>-,col-,</w:t>
            </w:r>
          </w:p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en-US"/>
              </w:rPr>
            </w:pPr>
            <w:proofErr w:type="spellStart"/>
            <w:r w:rsidRPr="007B1CC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en-US"/>
              </w:rPr>
              <w:t>proct</w:t>
            </w:r>
            <w:proofErr w:type="spellEnd"/>
            <w:r w:rsidRPr="007B1CC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en-US"/>
              </w:rPr>
              <w:t>-, enter-,</w:t>
            </w:r>
          </w:p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proofErr w:type="gramStart"/>
            <w:r w:rsidRPr="007B1CC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en-US"/>
              </w:rPr>
              <w:t>nephr</w:t>
            </w:r>
            <w:proofErr w:type="spellEnd"/>
            <w:r w:rsidRPr="007B1CC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en-US"/>
              </w:rPr>
              <w:t>-</w:t>
            </w:r>
            <w:proofErr w:type="gramEnd"/>
            <w:r w:rsidRPr="007B1CC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en-US"/>
              </w:rPr>
              <w:t>).</w:t>
            </w:r>
          </w:p>
        </w:tc>
        <w:tc>
          <w:tcPr>
            <w:tcW w:w="2208" w:type="dxa"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87" w:type="dxa"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B1CC8" w:rsidRPr="007B1CC8" w:rsidTr="007B1CC8">
        <w:trPr>
          <w:trHeight w:val="292"/>
          <w:jc w:val="center"/>
        </w:trPr>
        <w:tc>
          <w:tcPr>
            <w:tcW w:w="3712" w:type="dxa"/>
            <w:vMerge/>
            <w:vAlign w:val="center"/>
            <w:hideMark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208" w:type="dxa"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87" w:type="dxa"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B1CC8" w:rsidRPr="007B1CC8" w:rsidTr="007B1CC8">
        <w:trPr>
          <w:trHeight w:val="308"/>
          <w:jc w:val="center"/>
        </w:trPr>
        <w:tc>
          <w:tcPr>
            <w:tcW w:w="3712" w:type="dxa"/>
            <w:vMerge/>
            <w:vAlign w:val="center"/>
            <w:hideMark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208" w:type="dxa"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87" w:type="dxa"/>
          </w:tcPr>
          <w:p w:rsidR="007B1CC8" w:rsidRPr="007B1CC8" w:rsidRDefault="007B1CC8" w:rsidP="007B1CC8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7B1CC8" w:rsidRPr="007B1CC8" w:rsidRDefault="007B1CC8" w:rsidP="007B1CC8">
      <w:pPr>
        <w:tabs>
          <w:tab w:val="left" w:pos="426"/>
          <w:tab w:val="left" w:pos="709"/>
        </w:tabs>
        <w:spacing w:after="0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7B1CC8" w:rsidRPr="007B1CC8" w:rsidRDefault="007B1CC8" w:rsidP="007B1CC8">
      <w:pPr>
        <w:numPr>
          <w:ilvl w:val="1"/>
          <w:numId w:val="7"/>
        </w:num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B1CC8">
        <w:rPr>
          <w:rFonts w:ascii="Times New Roman" w:eastAsia="Calibri" w:hAnsi="Times New Roman" w:cs="Times New Roman"/>
          <w:b/>
          <w:i/>
          <w:sz w:val="28"/>
          <w:szCs w:val="28"/>
        </w:rPr>
        <w:t>Дополнительное задание</w:t>
      </w:r>
    </w:p>
    <w:p w:rsidR="007B1CC8" w:rsidRPr="007B1CC8" w:rsidRDefault="007B1CC8" w:rsidP="007B1CC8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B1CC8" w:rsidRPr="007B1CC8" w:rsidRDefault="007B1CC8" w:rsidP="007B1CC8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B1CC8">
        <w:rPr>
          <w:rFonts w:ascii="Times New Roman" w:eastAsia="Calibri" w:hAnsi="Times New Roman" w:cs="Times New Roman"/>
          <w:b/>
          <w:bCs/>
          <w:sz w:val="28"/>
          <w:szCs w:val="28"/>
        </w:rPr>
        <w:t>ЭТО ИНТЕРЕСНО ЗНАТЬ!</w:t>
      </w:r>
    </w:p>
    <w:p w:rsidR="007B1CC8" w:rsidRPr="007B1CC8" w:rsidRDefault="007B1CC8" w:rsidP="007B1CC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CC8">
        <w:rPr>
          <w:rFonts w:ascii="Times New Roman" w:eastAsia="Calibri" w:hAnsi="Times New Roman" w:cs="Times New Roman"/>
          <w:sz w:val="28"/>
          <w:szCs w:val="28"/>
        </w:rPr>
        <w:t xml:space="preserve">Усвоение </w:t>
      </w:r>
      <w:proofErr w:type="spellStart"/>
      <w:r w:rsidRPr="007B1CC8">
        <w:rPr>
          <w:rFonts w:ascii="Times New Roman" w:eastAsia="Calibri" w:hAnsi="Times New Roman" w:cs="Times New Roman"/>
          <w:sz w:val="28"/>
          <w:szCs w:val="28"/>
        </w:rPr>
        <w:t>терминоэлементов</w:t>
      </w:r>
      <w:proofErr w:type="spellEnd"/>
      <w:r w:rsidRPr="007B1CC8">
        <w:rPr>
          <w:rFonts w:ascii="Times New Roman" w:eastAsia="Calibri" w:hAnsi="Times New Roman" w:cs="Times New Roman"/>
          <w:sz w:val="28"/>
          <w:szCs w:val="28"/>
        </w:rPr>
        <w:t xml:space="preserve"> расширяет лексический запас студентов настолько, что дает возможность свободно разбираться во многих медицинских терминах. Так от </w:t>
      </w:r>
      <w:proofErr w:type="spellStart"/>
      <w:r w:rsidRPr="007B1CC8">
        <w:rPr>
          <w:rFonts w:ascii="Times New Roman" w:eastAsia="Calibri" w:hAnsi="Times New Roman" w:cs="Times New Roman"/>
          <w:sz w:val="28"/>
          <w:szCs w:val="28"/>
        </w:rPr>
        <w:t>терминоэлемента</w:t>
      </w:r>
      <w:proofErr w:type="spellEnd"/>
      <w:r w:rsidRPr="007B1CC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B1CC8">
        <w:rPr>
          <w:rFonts w:ascii="Times New Roman" w:eastAsia="Calibri" w:hAnsi="Times New Roman" w:cs="Times New Roman"/>
          <w:sz w:val="28"/>
          <w:szCs w:val="28"/>
          <w:lang w:val="en-US"/>
        </w:rPr>
        <w:t>arteri</w:t>
      </w:r>
      <w:proofErr w:type="spellEnd"/>
      <w:r w:rsidRPr="007B1CC8">
        <w:rPr>
          <w:rFonts w:ascii="Times New Roman" w:eastAsia="Calibri" w:hAnsi="Times New Roman" w:cs="Times New Roman"/>
          <w:sz w:val="28"/>
          <w:szCs w:val="28"/>
        </w:rPr>
        <w:t xml:space="preserve">- образовано около 50, от </w:t>
      </w:r>
      <w:proofErr w:type="spellStart"/>
      <w:r w:rsidRPr="007B1CC8">
        <w:rPr>
          <w:rFonts w:ascii="Times New Roman" w:eastAsia="Calibri" w:hAnsi="Times New Roman" w:cs="Times New Roman"/>
          <w:sz w:val="28"/>
          <w:szCs w:val="28"/>
        </w:rPr>
        <w:t>терминоэлементов</w:t>
      </w:r>
      <w:proofErr w:type="spellEnd"/>
      <w:r w:rsidRPr="007B1CC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B1CC8">
        <w:rPr>
          <w:rFonts w:ascii="Times New Roman" w:eastAsia="Calibri" w:hAnsi="Times New Roman" w:cs="Times New Roman"/>
          <w:sz w:val="28"/>
          <w:szCs w:val="28"/>
          <w:lang w:val="en-US"/>
        </w:rPr>
        <w:t>haem</w:t>
      </w:r>
      <w:proofErr w:type="spellEnd"/>
      <w:r w:rsidRPr="007B1CC8">
        <w:rPr>
          <w:rFonts w:ascii="Times New Roman" w:eastAsia="Calibri" w:hAnsi="Times New Roman" w:cs="Times New Roman"/>
          <w:sz w:val="28"/>
          <w:szCs w:val="28"/>
        </w:rPr>
        <w:t xml:space="preserve">- и </w:t>
      </w:r>
      <w:proofErr w:type="spellStart"/>
      <w:r w:rsidRPr="007B1CC8">
        <w:rPr>
          <w:rFonts w:ascii="Times New Roman" w:eastAsia="Calibri" w:hAnsi="Times New Roman" w:cs="Times New Roman"/>
          <w:sz w:val="28"/>
          <w:szCs w:val="28"/>
          <w:lang w:val="en-US"/>
        </w:rPr>
        <w:t>aemia</w:t>
      </w:r>
      <w:proofErr w:type="spellEnd"/>
      <w:r w:rsidRPr="007B1CC8">
        <w:rPr>
          <w:rFonts w:ascii="Times New Roman" w:eastAsia="Calibri" w:hAnsi="Times New Roman" w:cs="Times New Roman"/>
          <w:sz w:val="28"/>
          <w:szCs w:val="28"/>
        </w:rPr>
        <w:t xml:space="preserve">- свыше 150 терминов. </w:t>
      </w:r>
      <w:proofErr w:type="spellStart"/>
      <w:r w:rsidRPr="007B1CC8">
        <w:rPr>
          <w:rFonts w:ascii="Times New Roman" w:eastAsia="Calibri" w:hAnsi="Times New Roman" w:cs="Times New Roman"/>
          <w:sz w:val="28"/>
          <w:szCs w:val="28"/>
        </w:rPr>
        <w:t>Терминоэлемент</w:t>
      </w:r>
      <w:proofErr w:type="spellEnd"/>
      <w:r w:rsidRPr="007B1CC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B1CC8">
        <w:rPr>
          <w:rFonts w:ascii="Times New Roman" w:eastAsia="Calibri" w:hAnsi="Times New Roman" w:cs="Times New Roman"/>
          <w:sz w:val="28"/>
          <w:szCs w:val="28"/>
          <w:lang w:val="en-US"/>
        </w:rPr>
        <w:t>oste</w:t>
      </w:r>
      <w:proofErr w:type="spellEnd"/>
      <w:r w:rsidRPr="007B1CC8">
        <w:rPr>
          <w:rFonts w:ascii="Times New Roman" w:eastAsia="Calibri" w:hAnsi="Times New Roman" w:cs="Times New Roman"/>
          <w:sz w:val="28"/>
          <w:szCs w:val="28"/>
        </w:rPr>
        <w:t xml:space="preserve">- входит в состав 100 терминов. </w:t>
      </w:r>
    </w:p>
    <w:p w:rsidR="007B1CC8" w:rsidRPr="007B1CC8" w:rsidRDefault="007B1CC8" w:rsidP="007B1C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B1CC8" w:rsidRPr="007B1CC8" w:rsidRDefault="007B1CC8" w:rsidP="007B1CC8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7B1CC8">
        <w:rPr>
          <w:rFonts w:ascii="Times New Roman" w:eastAsia="Calibri" w:hAnsi="Times New Roman" w:cs="Times New Roman"/>
          <w:sz w:val="28"/>
          <w:szCs w:val="28"/>
        </w:rPr>
        <w:t xml:space="preserve">Составьте как можно больше </w:t>
      </w:r>
      <w:proofErr w:type="gramStart"/>
      <w:r w:rsidRPr="007B1CC8">
        <w:rPr>
          <w:rFonts w:ascii="Times New Roman" w:eastAsia="Calibri" w:hAnsi="Times New Roman" w:cs="Times New Roman"/>
          <w:sz w:val="28"/>
          <w:szCs w:val="28"/>
        </w:rPr>
        <w:t>терминов</w:t>
      </w:r>
      <w:proofErr w:type="gramEnd"/>
      <w:r w:rsidRPr="007B1CC8">
        <w:rPr>
          <w:rFonts w:ascii="Times New Roman" w:eastAsia="Calibri" w:hAnsi="Times New Roman" w:cs="Times New Roman"/>
          <w:sz w:val="28"/>
          <w:szCs w:val="28"/>
        </w:rPr>
        <w:t xml:space="preserve"> в состав которых входит </w:t>
      </w:r>
      <w:proofErr w:type="spellStart"/>
      <w:r w:rsidRPr="007B1CC8">
        <w:rPr>
          <w:rFonts w:ascii="Times New Roman" w:eastAsia="Calibri" w:hAnsi="Times New Roman" w:cs="Times New Roman"/>
          <w:sz w:val="28"/>
          <w:szCs w:val="28"/>
        </w:rPr>
        <w:t>терминоэлемент</w:t>
      </w:r>
      <w:proofErr w:type="spellEnd"/>
      <w:r w:rsidRPr="007B1CC8">
        <w:rPr>
          <w:rFonts w:ascii="Times New Roman" w:eastAsia="Calibri" w:hAnsi="Times New Roman" w:cs="Times New Roman"/>
          <w:sz w:val="28"/>
          <w:szCs w:val="28"/>
        </w:rPr>
        <w:t xml:space="preserve">: 1. </w:t>
      </w:r>
      <w:proofErr w:type="spellStart"/>
      <w:r w:rsidRPr="007B1CC8">
        <w:rPr>
          <w:rFonts w:ascii="Times New Roman" w:eastAsia="Calibri" w:hAnsi="Times New Roman" w:cs="Times New Roman"/>
          <w:bCs/>
          <w:sz w:val="28"/>
          <w:szCs w:val="28"/>
        </w:rPr>
        <w:t>enter</w:t>
      </w:r>
      <w:proofErr w:type="spellEnd"/>
      <w:r w:rsidRPr="007B1CC8">
        <w:rPr>
          <w:rFonts w:ascii="Times New Roman" w:eastAsia="Calibri" w:hAnsi="Times New Roman" w:cs="Times New Roman"/>
          <w:bCs/>
          <w:sz w:val="28"/>
          <w:szCs w:val="28"/>
        </w:rPr>
        <w:t xml:space="preserve"> - кишка, тонкая кишка; 2. </w:t>
      </w:r>
      <w:proofErr w:type="spellStart"/>
      <w:r w:rsidRPr="007B1CC8">
        <w:rPr>
          <w:rFonts w:ascii="Times New Roman" w:eastAsia="Calibri" w:hAnsi="Times New Roman" w:cs="Times New Roman"/>
          <w:bCs/>
          <w:sz w:val="28"/>
          <w:szCs w:val="28"/>
        </w:rPr>
        <w:t>col</w:t>
      </w:r>
      <w:proofErr w:type="spellEnd"/>
      <w:r w:rsidRPr="007B1CC8">
        <w:rPr>
          <w:rFonts w:ascii="Times New Roman" w:eastAsia="Calibri" w:hAnsi="Times New Roman" w:cs="Times New Roman"/>
          <w:bCs/>
          <w:sz w:val="28"/>
          <w:szCs w:val="28"/>
        </w:rPr>
        <w:t xml:space="preserve">- толстая кишка; 3. </w:t>
      </w:r>
      <w:proofErr w:type="spellStart"/>
      <w:r w:rsidRPr="007B1CC8">
        <w:rPr>
          <w:rFonts w:ascii="Times New Roman" w:eastAsia="Calibri" w:hAnsi="Times New Roman" w:cs="Times New Roman"/>
          <w:bCs/>
          <w:sz w:val="28"/>
          <w:szCs w:val="28"/>
        </w:rPr>
        <w:t>my</w:t>
      </w:r>
      <w:proofErr w:type="spellEnd"/>
      <w:r w:rsidRPr="007B1CC8">
        <w:rPr>
          <w:rFonts w:ascii="Times New Roman" w:eastAsia="Calibri" w:hAnsi="Times New Roman" w:cs="Times New Roman"/>
          <w:bCs/>
          <w:sz w:val="28"/>
          <w:szCs w:val="28"/>
        </w:rPr>
        <w:t>- (</w:t>
      </w:r>
      <w:proofErr w:type="spellStart"/>
      <w:r w:rsidRPr="007B1CC8">
        <w:rPr>
          <w:rFonts w:ascii="Times New Roman" w:eastAsia="Calibri" w:hAnsi="Times New Roman" w:cs="Times New Roman"/>
          <w:bCs/>
          <w:sz w:val="28"/>
          <w:szCs w:val="28"/>
        </w:rPr>
        <w:t>mys</w:t>
      </w:r>
      <w:proofErr w:type="spellEnd"/>
      <w:r w:rsidRPr="007B1CC8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proofErr w:type="spellStart"/>
      <w:r w:rsidRPr="007B1CC8">
        <w:rPr>
          <w:rFonts w:ascii="Times New Roman" w:eastAsia="Calibri" w:hAnsi="Times New Roman" w:cs="Times New Roman"/>
          <w:bCs/>
          <w:sz w:val="28"/>
          <w:szCs w:val="28"/>
        </w:rPr>
        <w:t>myos</w:t>
      </w:r>
      <w:proofErr w:type="spellEnd"/>
      <w:r w:rsidRPr="007B1CC8">
        <w:rPr>
          <w:rFonts w:ascii="Times New Roman" w:eastAsia="Calibri" w:hAnsi="Times New Roman" w:cs="Times New Roman"/>
          <w:bCs/>
          <w:sz w:val="28"/>
          <w:szCs w:val="28"/>
        </w:rPr>
        <w:t xml:space="preserve">) мышца; 4. </w:t>
      </w:r>
      <w:proofErr w:type="spellStart"/>
      <w:r w:rsidRPr="007B1CC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neur</w:t>
      </w:r>
      <w:proofErr w:type="spellEnd"/>
      <w:r w:rsidRPr="007B1CC8">
        <w:rPr>
          <w:rFonts w:ascii="Times New Roman" w:eastAsia="Calibri" w:hAnsi="Times New Roman" w:cs="Times New Roman"/>
          <w:bCs/>
          <w:sz w:val="28"/>
          <w:szCs w:val="28"/>
        </w:rPr>
        <w:t xml:space="preserve">- нерв; 5. </w:t>
      </w:r>
      <w:proofErr w:type="spellStart"/>
      <w:r w:rsidRPr="007B1CC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ophthalm</w:t>
      </w:r>
      <w:proofErr w:type="spellEnd"/>
      <w:r w:rsidRPr="007B1CC8">
        <w:rPr>
          <w:rFonts w:ascii="Times New Roman" w:eastAsia="Calibri" w:hAnsi="Times New Roman" w:cs="Times New Roman"/>
          <w:bCs/>
          <w:sz w:val="28"/>
          <w:szCs w:val="28"/>
        </w:rPr>
        <w:t xml:space="preserve">- глаз; 6. </w:t>
      </w:r>
      <w:proofErr w:type="spellStart"/>
      <w:r w:rsidRPr="007B1CC8">
        <w:rPr>
          <w:rFonts w:ascii="Times New Roman" w:eastAsia="Calibri" w:hAnsi="Times New Roman" w:cs="Times New Roman"/>
          <w:bCs/>
          <w:sz w:val="28"/>
          <w:szCs w:val="28"/>
        </w:rPr>
        <w:t>proct</w:t>
      </w:r>
      <w:proofErr w:type="spellEnd"/>
      <w:r w:rsidRPr="007B1CC8">
        <w:rPr>
          <w:rFonts w:ascii="Times New Roman" w:eastAsia="Calibri" w:hAnsi="Times New Roman" w:cs="Times New Roman"/>
          <w:bCs/>
          <w:sz w:val="28"/>
          <w:szCs w:val="28"/>
        </w:rPr>
        <w:t>- прямая кишка;</w:t>
      </w:r>
    </w:p>
    <w:p w:rsidR="007B1CC8" w:rsidRPr="007B1CC8" w:rsidRDefault="007B1CC8" w:rsidP="007B1C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CC8">
        <w:rPr>
          <w:rFonts w:ascii="Times New Roman" w:eastAsia="Calibri" w:hAnsi="Times New Roman" w:cs="Times New Roman"/>
          <w:bCs/>
          <w:sz w:val="28"/>
          <w:szCs w:val="28"/>
        </w:rPr>
        <w:t>7.</w:t>
      </w:r>
      <w:proofErr w:type="spellStart"/>
      <w:r w:rsidRPr="007B1CC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hyster</w:t>
      </w:r>
      <w:proofErr w:type="spellEnd"/>
      <w:r w:rsidRPr="007B1CC8">
        <w:rPr>
          <w:rFonts w:ascii="Times New Roman" w:eastAsia="Calibri" w:hAnsi="Times New Roman" w:cs="Times New Roman"/>
          <w:bCs/>
          <w:sz w:val="28"/>
          <w:szCs w:val="28"/>
        </w:rPr>
        <w:t xml:space="preserve">- </w:t>
      </w:r>
      <w:proofErr w:type="spellStart"/>
      <w:r w:rsidRPr="007B1CC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metr</w:t>
      </w:r>
      <w:proofErr w:type="spellEnd"/>
      <w:r w:rsidRPr="007B1CC8">
        <w:rPr>
          <w:rFonts w:ascii="Times New Roman" w:eastAsia="Calibri" w:hAnsi="Times New Roman" w:cs="Times New Roman"/>
          <w:bCs/>
          <w:sz w:val="28"/>
          <w:szCs w:val="28"/>
        </w:rPr>
        <w:t xml:space="preserve">- матка; 8. </w:t>
      </w:r>
      <w:proofErr w:type="spellStart"/>
      <w:r w:rsidRPr="007B1CC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gastr</w:t>
      </w:r>
      <w:proofErr w:type="spellEnd"/>
      <w:r w:rsidRPr="007B1CC8">
        <w:rPr>
          <w:rFonts w:ascii="Times New Roman" w:eastAsia="Calibri" w:hAnsi="Times New Roman" w:cs="Times New Roman"/>
          <w:bCs/>
          <w:sz w:val="28"/>
          <w:szCs w:val="28"/>
        </w:rPr>
        <w:t xml:space="preserve">- желудок; 9. </w:t>
      </w:r>
      <w:proofErr w:type="spellStart"/>
      <w:r w:rsidRPr="007B1CC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pharmac</w:t>
      </w:r>
      <w:proofErr w:type="spellEnd"/>
      <w:r w:rsidRPr="007B1CC8">
        <w:rPr>
          <w:rFonts w:ascii="Times New Roman" w:eastAsia="Calibri" w:hAnsi="Times New Roman" w:cs="Times New Roman"/>
          <w:bCs/>
          <w:sz w:val="28"/>
          <w:szCs w:val="28"/>
        </w:rPr>
        <w:t xml:space="preserve">- лекарство; 10. </w:t>
      </w:r>
      <w:proofErr w:type="spellStart"/>
      <w:r w:rsidRPr="007B1CC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rhin</w:t>
      </w:r>
      <w:proofErr w:type="spellEnd"/>
      <w:r w:rsidRPr="007B1CC8">
        <w:rPr>
          <w:rFonts w:ascii="Times New Roman" w:eastAsia="Calibri" w:hAnsi="Times New Roman" w:cs="Times New Roman"/>
          <w:bCs/>
          <w:sz w:val="28"/>
          <w:szCs w:val="28"/>
        </w:rPr>
        <w:t xml:space="preserve">- нос;     11. </w:t>
      </w:r>
      <w:r w:rsidRPr="007B1CC8">
        <w:rPr>
          <w:rFonts w:ascii="Times New Roman" w:eastAsia="Calibri" w:hAnsi="Times New Roman" w:cs="Times New Roman"/>
          <w:bCs/>
          <w:sz w:val="28"/>
          <w:szCs w:val="28"/>
        </w:rPr>
        <w:tab/>
      </w:r>
      <w:proofErr w:type="spellStart"/>
      <w:r w:rsidRPr="007B1CC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lith</w:t>
      </w:r>
      <w:proofErr w:type="spellEnd"/>
      <w:r w:rsidRPr="007B1CC8">
        <w:rPr>
          <w:rFonts w:ascii="Times New Roman" w:eastAsia="Calibri" w:hAnsi="Times New Roman" w:cs="Times New Roman"/>
          <w:bCs/>
          <w:sz w:val="28"/>
          <w:szCs w:val="28"/>
        </w:rPr>
        <w:t xml:space="preserve">- камень; 12. </w:t>
      </w:r>
      <w:proofErr w:type="spellStart"/>
      <w:r w:rsidRPr="007B1CC8">
        <w:rPr>
          <w:rFonts w:ascii="Times New Roman" w:eastAsia="Calibri" w:hAnsi="Times New Roman" w:cs="Times New Roman"/>
          <w:bCs/>
          <w:sz w:val="28"/>
          <w:szCs w:val="28"/>
        </w:rPr>
        <w:t>philia</w:t>
      </w:r>
      <w:proofErr w:type="spellEnd"/>
      <w:r w:rsidRPr="007B1CC8">
        <w:rPr>
          <w:rFonts w:ascii="Times New Roman" w:eastAsia="Calibri" w:hAnsi="Times New Roman" w:cs="Times New Roman"/>
          <w:bCs/>
          <w:sz w:val="28"/>
          <w:szCs w:val="28"/>
        </w:rPr>
        <w:t xml:space="preserve"> -  склонность, предрасположенность. </w:t>
      </w:r>
    </w:p>
    <w:p w:rsidR="007B1CC8" w:rsidRPr="007B1CC8" w:rsidRDefault="007B1CC8" w:rsidP="007B1CC8">
      <w:pPr>
        <w:spacing w:after="0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7B1CC8" w:rsidRPr="007B1CC8" w:rsidRDefault="007B1CC8" w:rsidP="007B1CC8">
      <w:pPr>
        <w:spacing w:after="0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7B1CC8" w:rsidRPr="007B1CC8" w:rsidRDefault="007B1CC8" w:rsidP="007B1CC8">
      <w:pPr>
        <w:spacing w:after="0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7B1CC8" w:rsidRPr="007B1CC8" w:rsidRDefault="007B1CC8" w:rsidP="007B1CC8">
      <w:pPr>
        <w:spacing w:after="0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7B1CC8" w:rsidRPr="007B1CC8" w:rsidRDefault="007B1CC8" w:rsidP="007B1CC8">
      <w:pPr>
        <w:spacing w:after="0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7B1CC8" w:rsidRPr="007B1CC8" w:rsidRDefault="007B1CC8" w:rsidP="007B1CC8">
      <w:pPr>
        <w:spacing w:after="0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7B1CC8" w:rsidRPr="007B1CC8" w:rsidRDefault="007B1CC8" w:rsidP="007B1CC8">
      <w:pPr>
        <w:spacing w:after="0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7B1CC8" w:rsidRPr="007B1CC8" w:rsidRDefault="007B1CC8" w:rsidP="007B1CC8">
      <w:pPr>
        <w:spacing w:after="0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7B1CC8" w:rsidRPr="007B1CC8" w:rsidRDefault="007B1CC8" w:rsidP="007B1CC8">
      <w:pPr>
        <w:spacing w:after="0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7B1CC8" w:rsidRPr="007B1CC8" w:rsidRDefault="007B1CC8" w:rsidP="007B1CC8">
      <w:pPr>
        <w:spacing w:after="0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7B1CC8" w:rsidRPr="007B1CC8" w:rsidRDefault="007B1CC8" w:rsidP="007B1CC8">
      <w:pPr>
        <w:spacing w:after="0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7B1CC8" w:rsidRPr="007B1CC8" w:rsidRDefault="007B1CC8" w:rsidP="007B1CC8">
      <w:pPr>
        <w:spacing w:after="0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7B1CC8" w:rsidRPr="007B1CC8" w:rsidRDefault="007B1CC8" w:rsidP="007B1CC8">
      <w:pPr>
        <w:spacing w:after="0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7B1CC8" w:rsidRPr="007B1CC8" w:rsidRDefault="007B1CC8" w:rsidP="007B1CC8">
      <w:pPr>
        <w:spacing w:after="0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7B1CC8" w:rsidRPr="007B1CC8" w:rsidRDefault="007B1CC8" w:rsidP="007B1CC8">
      <w:pPr>
        <w:spacing w:after="0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7B1CC8" w:rsidRPr="007B1CC8" w:rsidRDefault="007B1CC8" w:rsidP="007B1CC8">
      <w:pPr>
        <w:spacing w:after="0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7B1CC8" w:rsidRPr="007B1CC8" w:rsidRDefault="007B1CC8" w:rsidP="007B1CC8">
      <w:pPr>
        <w:spacing w:after="0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7B1CC8" w:rsidRPr="007B1CC8" w:rsidRDefault="007B1CC8" w:rsidP="007B1CC8">
      <w:pPr>
        <w:spacing w:after="0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7B1CC8" w:rsidRPr="007B1CC8" w:rsidRDefault="007B1CC8" w:rsidP="007B1CC8">
      <w:pPr>
        <w:spacing w:after="0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F677FA" w:rsidRPr="00F677FA" w:rsidRDefault="00F677FA" w:rsidP="00F677F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677FA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Литература:</w:t>
      </w:r>
    </w:p>
    <w:p w:rsidR="00F677FA" w:rsidRPr="00F677FA" w:rsidRDefault="00F677FA" w:rsidP="00F677FA">
      <w:pPr>
        <w:numPr>
          <w:ilvl w:val="0"/>
          <w:numId w:val="11"/>
        </w:numPr>
        <w:tabs>
          <w:tab w:val="num" w:pos="284"/>
        </w:tabs>
        <w:spacing w:after="0"/>
        <w:ind w:left="284" w:hanging="284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bookmarkStart w:id="170" w:name="_Toc469400262"/>
      <w:bookmarkStart w:id="171" w:name="_Toc469401662"/>
      <w:bookmarkStart w:id="172" w:name="_Toc469402130"/>
      <w:bookmarkStart w:id="173" w:name="_Toc469405069"/>
      <w:bookmarkStart w:id="174" w:name="_Toc469405536"/>
      <w:bookmarkStart w:id="175" w:name="_Toc469406018"/>
      <w:bookmarkStart w:id="176" w:name="_Toc469411936"/>
      <w:bookmarkStart w:id="177" w:name="_Toc469412740"/>
      <w:proofErr w:type="spellStart"/>
      <w:r w:rsidRPr="00F677FA">
        <w:rPr>
          <w:rFonts w:ascii="Times New Roman" w:eastAsia="Calibri" w:hAnsi="Times New Roman" w:cs="Times New Roman"/>
          <w:sz w:val="28"/>
          <w:szCs w:val="28"/>
        </w:rPr>
        <w:t>Городкова</w:t>
      </w:r>
      <w:proofErr w:type="spellEnd"/>
      <w:r w:rsidRPr="00F677FA">
        <w:rPr>
          <w:rFonts w:ascii="Times New Roman" w:eastAsia="Calibri" w:hAnsi="Times New Roman" w:cs="Times New Roman"/>
          <w:sz w:val="28"/>
          <w:szCs w:val="28"/>
        </w:rPr>
        <w:t xml:space="preserve">  Ю.И. Латинский язык, Ростов н/Д « Феникс», 2014г.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</w:p>
    <w:p w:rsidR="00F677FA" w:rsidRPr="00F677FA" w:rsidRDefault="00F677FA" w:rsidP="00F677FA">
      <w:pPr>
        <w:numPr>
          <w:ilvl w:val="0"/>
          <w:numId w:val="11"/>
        </w:numPr>
        <w:tabs>
          <w:tab w:val="num" w:pos="284"/>
        </w:tabs>
        <w:spacing w:after="0"/>
        <w:ind w:left="284" w:hanging="284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bookmarkStart w:id="178" w:name="_Toc469400263"/>
      <w:bookmarkStart w:id="179" w:name="_Toc469401663"/>
      <w:bookmarkStart w:id="180" w:name="_Toc469402131"/>
      <w:bookmarkStart w:id="181" w:name="_Toc469405070"/>
      <w:bookmarkStart w:id="182" w:name="_Toc469405537"/>
      <w:bookmarkStart w:id="183" w:name="_Toc469406019"/>
      <w:bookmarkStart w:id="184" w:name="_Toc469411937"/>
      <w:bookmarkStart w:id="185" w:name="_Toc469412741"/>
      <w:proofErr w:type="spellStart"/>
      <w:r w:rsidRPr="00F677FA">
        <w:rPr>
          <w:rFonts w:ascii="Times New Roman" w:eastAsia="Calibri" w:hAnsi="Times New Roman" w:cs="Times New Roman"/>
          <w:sz w:val="28"/>
          <w:szCs w:val="28"/>
        </w:rPr>
        <w:t>Марцелли</w:t>
      </w:r>
      <w:proofErr w:type="spellEnd"/>
      <w:r w:rsidRPr="00F677FA">
        <w:rPr>
          <w:rFonts w:ascii="Times New Roman" w:eastAsia="Calibri" w:hAnsi="Times New Roman" w:cs="Times New Roman"/>
          <w:sz w:val="28"/>
          <w:szCs w:val="28"/>
        </w:rPr>
        <w:t xml:space="preserve"> А.А. Латинский язык и основы медицинской терминологии / А.А. </w:t>
      </w:r>
      <w:proofErr w:type="spellStart"/>
      <w:r w:rsidRPr="00F677FA">
        <w:rPr>
          <w:rFonts w:ascii="Times New Roman" w:eastAsia="Calibri" w:hAnsi="Times New Roman" w:cs="Times New Roman"/>
          <w:sz w:val="28"/>
          <w:szCs w:val="28"/>
        </w:rPr>
        <w:t>Марц</w:t>
      </w:r>
      <w:r w:rsidR="000F5308">
        <w:rPr>
          <w:rFonts w:ascii="Times New Roman" w:eastAsia="Calibri" w:hAnsi="Times New Roman" w:cs="Times New Roman"/>
          <w:sz w:val="28"/>
          <w:szCs w:val="28"/>
        </w:rPr>
        <w:t>елли</w:t>
      </w:r>
      <w:proofErr w:type="spellEnd"/>
      <w:r w:rsidR="000F5308">
        <w:rPr>
          <w:rFonts w:ascii="Times New Roman" w:eastAsia="Calibri" w:hAnsi="Times New Roman" w:cs="Times New Roman"/>
          <w:sz w:val="28"/>
          <w:szCs w:val="28"/>
        </w:rPr>
        <w:t>. – Ростов н</w:t>
      </w:r>
      <w:proofErr w:type="gramStart"/>
      <w:r w:rsidR="000F5308">
        <w:rPr>
          <w:rFonts w:ascii="Times New Roman" w:eastAsia="Calibri" w:hAnsi="Times New Roman" w:cs="Times New Roman"/>
          <w:sz w:val="28"/>
          <w:szCs w:val="28"/>
        </w:rPr>
        <w:t>/Д</w:t>
      </w:r>
      <w:proofErr w:type="gramEnd"/>
      <w:r w:rsidR="000F5308">
        <w:rPr>
          <w:rFonts w:ascii="Times New Roman" w:eastAsia="Calibri" w:hAnsi="Times New Roman" w:cs="Times New Roman"/>
          <w:sz w:val="28"/>
          <w:szCs w:val="28"/>
        </w:rPr>
        <w:t>: Феникс, 2017</w:t>
      </w:r>
      <w:r w:rsidRPr="00F677FA">
        <w:rPr>
          <w:rFonts w:ascii="Times New Roman" w:eastAsia="Calibri" w:hAnsi="Times New Roman" w:cs="Times New Roman"/>
          <w:sz w:val="28"/>
          <w:szCs w:val="28"/>
        </w:rPr>
        <w:t>. – 380, (1) с. – (Среднее профессиональное образование). Допущено Министерством образования Российской Федерации в качестве учебного пособия для студентов образовательных учреждений среднего профессионального образования.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</w:p>
    <w:p w:rsidR="00F677FA" w:rsidRPr="00F677FA" w:rsidRDefault="00F677FA" w:rsidP="00F677FA">
      <w:pPr>
        <w:numPr>
          <w:ilvl w:val="0"/>
          <w:numId w:val="11"/>
        </w:numPr>
        <w:tabs>
          <w:tab w:val="num" w:pos="284"/>
        </w:tabs>
        <w:spacing w:after="0"/>
        <w:ind w:left="284" w:hanging="284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bookmarkStart w:id="186" w:name="_Toc469400264"/>
      <w:bookmarkStart w:id="187" w:name="_Toc469401664"/>
      <w:bookmarkStart w:id="188" w:name="_Toc469402132"/>
      <w:bookmarkStart w:id="189" w:name="_Toc469405071"/>
      <w:bookmarkStart w:id="190" w:name="_Toc469405538"/>
      <w:bookmarkStart w:id="191" w:name="_Toc469406020"/>
      <w:bookmarkStart w:id="192" w:name="_Toc469411938"/>
      <w:bookmarkStart w:id="193" w:name="_Toc469412742"/>
      <w:r w:rsidRPr="00F677FA">
        <w:rPr>
          <w:rFonts w:ascii="Times New Roman" w:eastAsia="Calibri" w:hAnsi="Times New Roman" w:cs="Times New Roman"/>
          <w:sz w:val="28"/>
          <w:szCs w:val="28"/>
        </w:rPr>
        <w:t>Панасенко Ю. Ф. Основы латинского языка с медицинской терминологией. –  ГЭОТАР-Медиа, 2011. – 352 с. Гриф МО РФ.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p>
    <w:p w:rsidR="00F677FA" w:rsidRPr="00F677FA" w:rsidRDefault="00F677FA" w:rsidP="00F677FA">
      <w:pPr>
        <w:numPr>
          <w:ilvl w:val="0"/>
          <w:numId w:val="11"/>
        </w:numPr>
        <w:tabs>
          <w:tab w:val="num" w:pos="284"/>
        </w:tabs>
        <w:spacing w:after="0"/>
        <w:ind w:left="284" w:hanging="284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bookmarkStart w:id="194" w:name="_Toc469400265"/>
      <w:bookmarkStart w:id="195" w:name="_Toc469401665"/>
      <w:bookmarkStart w:id="196" w:name="_Toc469402133"/>
      <w:bookmarkStart w:id="197" w:name="_Toc469405072"/>
      <w:bookmarkStart w:id="198" w:name="_Toc469405539"/>
      <w:bookmarkStart w:id="199" w:name="_Toc469406021"/>
      <w:bookmarkStart w:id="200" w:name="_Toc469411939"/>
      <w:bookmarkStart w:id="201" w:name="_Toc469412743"/>
      <w:r w:rsidRPr="00F677FA">
        <w:rPr>
          <w:rFonts w:ascii="Times New Roman" w:eastAsia="Calibri" w:hAnsi="Times New Roman" w:cs="Times New Roman"/>
          <w:sz w:val="28"/>
          <w:szCs w:val="28"/>
        </w:rPr>
        <w:t xml:space="preserve">А.З. </w:t>
      </w:r>
      <w:proofErr w:type="spellStart"/>
      <w:r w:rsidRPr="00F677FA">
        <w:rPr>
          <w:rFonts w:ascii="Times New Roman" w:eastAsia="Calibri" w:hAnsi="Times New Roman" w:cs="Times New Roman"/>
          <w:sz w:val="28"/>
          <w:szCs w:val="28"/>
        </w:rPr>
        <w:t>Цисык</w:t>
      </w:r>
      <w:proofErr w:type="spellEnd"/>
      <w:r w:rsidRPr="00F677FA">
        <w:rPr>
          <w:rFonts w:ascii="Times New Roman" w:eastAsia="Calibri" w:hAnsi="Times New Roman" w:cs="Times New Roman"/>
          <w:sz w:val="28"/>
          <w:szCs w:val="28"/>
        </w:rPr>
        <w:t xml:space="preserve">, Е.С. </w:t>
      </w:r>
      <w:proofErr w:type="spellStart"/>
      <w:r w:rsidRPr="00F677FA">
        <w:rPr>
          <w:rFonts w:ascii="Times New Roman" w:eastAsia="Calibri" w:hAnsi="Times New Roman" w:cs="Times New Roman"/>
          <w:sz w:val="28"/>
          <w:szCs w:val="28"/>
        </w:rPr>
        <w:t>Швайко</w:t>
      </w:r>
      <w:proofErr w:type="spellEnd"/>
      <w:r w:rsidRPr="00F677FA">
        <w:rPr>
          <w:rFonts w:ascii="Times New Roman" w:eastAsia="Calibri" w:hAnsi="Times New Roman" w:cs="Times New Roman"/>
          <w:sz w:val="28"/>
          <w:szCs w:val="28"/>
        </w:rPr>
        <w:t xml:space="preserve"> Основы латинского языка и медицинской терминологии: Учеб</w:t>
      </w:r>
      <w:proofErr w:type="gramStart"/>
      <w:r w:rsidRPr="00F677FA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F677F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F677FA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 w:rsidRPr="00F677FA">
        <w:rPr>
          <w:rFonts w:ascii="Times New Roman" w:eastAsia="Calibri" w:hAnsi="Times New Roman" w:cs="Times New Roman"/>
          <w:sz w:val="28"/>
          <w:szCs w:val="28"/>
        </w:rPr>
        <w:t xml:space="preserve">особие – Мн.: </w:t>
      </w:r>
      <w:proofErr w:type="spellStart"/>
      <w:r w:rsidRPr="00F677FA">
        <w:rPr>
          <w:rFonts w:ascii="Times New Roman" w:eastAsia="Calibri" w:hAnsi="Times New Roman" w:cs="Times New Roman"/>
          <w:sz w:val="28"/>
          <w:szCs w:val="28"/>
        </w:rPr>
        <w:t>Выш</w:t>
      </w:r>
      <w:proofErr w:type="spellEnd"/>
      <w:r w:rsidRPr="00F677FA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F677FA">
        <w:rPr>
          <w:rFonts w:ascii="Times New Roman" w:eastAsia="Calibri" w:hAnsi="Times New Roman" w:cs="Times New Roman"/>
          <w:sz w:val="28"/>
          <w:szCs w:val="28"/>
        </w:rPr>
        <w:t>шк</w:t>
      </w:r>
      <w:proofErr w:type="spellEnd"/>
      <w:r w:rsidRPr="00F677FA">
        <w:rPr>
          <w:rFonts w:ascii="Times New Roman" w:eastAsia="Calibri" w:hAnsi="Times New Roman" w:cs="Times New Roman"/>
          <w:sz w:val="28"/>
          <w:szCs w:val="28"/>
        </w:rPr>
        <w:t>., 1998. – 158 с.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F677FA" w:rsidRPr="00F677FA" w:rsidRDefault="00F677FA" w:rsidP="00F677FA">
      <w:pPr>
        <w:numPr>
          <w:ilvl w:val="0"/>
          <w:numId w:val="11"/>
        </w:numPr>
        <w:tabs>
          <w:tab w:val="num" w:pos="284"/>
        </w:tabs>
        <w:spacing w:after="0"/>
        <w:ind w:left="284" w:hanging="284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bookmarkStart w:id="202" w:name="_Toc469400266"/>
      <w:bookmarkStart w:id="203" w:name="_Toc469401666"/>
      <w:bookmarkStart w:id="204" w:name="_Toc469402134"/>
      <w:bookmarkStart w:id="205" w:name="_Toc469405073"/>
      <w:bookmarkStart w:id="206" w:name="_Toc469405540"/>
      <w:bookmarkStart w:id="207" w:name="_Toc469406022"/>
      <w:bookmarkStart w:id="208" w:name="_Toc469411940"/>
      <w:bookmarkStart w:id="209" w:name="_Toc469412744"/>
      <w:r w:rsidRPr="00F677FA">
        <w:rPr>
          <w:rFonts w:ascii="Times New Roman" w:eastAsia="Calibri" w:hAnsi="Times New Roman" w:cs="Times New Roman"/>
          <w:sz w:val="28"/>
          <w:szCs w:val="28"/>
        </w:rPr>
        <w:t xml:space="preserve">Н.А. </w:t>
      </w:r>
      <w:proofErr w:type="spellStart"/>
      <w:r w:rsidRPr="00F677FA">
        <w:rPr>
          <w:rFonts w:ascii="Times New Roman" w:eastAsia="Calibri" w:hAnsi="Times New Roman" w:cs="Times New Roman"/>
          <w:sz w:val="28"/>
          <w:szCs w:val="28"/>
        </w:rPr>
        <w:t>Рыжак</w:t>
      </w:r>
      <w:proofErr w:type="spellEnd"/>
      <w:r w:rsidRPr="00F677FA">
        <w:rPr>
          <w:rFonts w:ascii="Times New Roman" w:eastAsia="Calibri" w:hAnsi="Times New Roman" w:cs="Times New Roman"/>
          <w:sz w:val="28"/>
          <w:szCs w:val="28"/>
        </w:rPr>
        <w:t xml:space="preserve"> 200 обучающих игр на занятиях иностранным языком. – М.: </w:t>
      </w:r>
      <w:proofErr w:type="spellStart"/>
      <w:r w:rsidRPr="00F677FA">
        <w:rPr>
          <w:rFonts w:ascii="Times New Roman" w:eastAsia="Calibri" w:hAnsi="Times New Roman" w:cs="Times New Roman"/>
          <w:sz w:val="28"/>
          <w:szCs w:val="28"/>
        </w:rPr>
        <w:t>Астрель</w:t>
      </w:r>
      <w:proofErr w:type="spellEnd"/>
      <w:r w:rsidRPr="00F677FA">
        <w:rPr>
          <w:rFonts w:ascii="Times New Roman" w:eastAsia="Calibri" w:hAnsi="Times New Roman" w:cs="Times New Roman"/>
          <w:sz w:val="28"/>
          <w:szCs w:val="28"/>
        </w:rPr>
        <w:t>: АСТ. 2010 – 158с.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:rsidR="00F677FA" w:rsidRPr="00F677FA" w:rsidRDefault="00F677FA" w:rsidP="00F677FA">
      <w:pPr>
        <w:numPr>
          <w:ilvl w:val="0"/>
          <w:numId w:val="11"/>
        </w:numPr>
        <w:tabs>
          <w:tab w:val="num" w:pos="284"/>
        </w:tabs>
        <w:spacing w:after="0"/>
        <w:ind w:left="284" w:hanging="284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bookmarkStart w:id="210" w:name="_Toc469400267"/>
      <w:bookmarkStart w:id="211" w:name="_Toc469401667"/>
      <w:bookmarkStart w:id="212" w:name="_Toc469402135"/>
      <w:bookmarkStart w:id="213" w:name="_Toc469405074"/>
      <w:bookmarkStart w:id="214" w:name="_Toc469405541"/>
      <w:bookmarkStart w:id="215" w:name="_Toc469406023"/>
      <w:bookmarkStart w:id="216" w:name="_Toc469411941"/>
      <w:bookmarkStart w:id="217" w:name="_Toc469412745"/>
      <w:r w:rsidRPr="00F677FA">
        <w:rPr>
          <w:rFonts w:ascii="Times New Roman" w:eastAsia="Calibri" w:hAnsi="Times New Roman" w:cs="Times New Roman"/>
          <w:sz w:val="28"/>
          <w:szCs w:val="28"/>
        </w:rPr>
        <w:t>Болотина А.Ю. Словарь лекарственных растений. М.: РУССО, 2006.</w:t>
      </w:r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:rsidR="00F677FA" w:rsidRPr="00F677FA" w:rsidRDefault="00F677FA" w:rsidP="00F677FA">
      <w:pPr>
        <w:numPr>
          <w:ilvl w:val="0"/>
          <w:numId w:val="11"/>
        </w:numPr>
        <w:tabs>
          <w:tab w:val="num" w:pos="284"/>
        </w:tabs>
        <w:spacing w:after="0"/>
        <w:ind w:left="284" w:hanging="284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bookmarkStart w:id="218" w:name="_Toc469400268"/>
      <w:bookmarkStart w:id="219" w:name="_Toc469401668"/>
      <w:bookmarkStart w:id="220" w:name="_Toc469402136"/>
      <w:bookmarkStart w:id="221" w:name="_Toc469405075"/>
      <w:bookmarkStart w:id="222" w:name="_Toc469405542"/>
      <w:bookmarkStart w:id="223" w:name="_Toc469406024"/>
      <w:bookmarkStart w:id="224" w:name="_Toc469411942"/>
      <w:bookmarkStart w:id="225" w:name="_Toc469412746"/>
      <w:r w:rsidRPr="00F677FA">
        <w:rPr>
          <w:rFonts w:ascii="Times New Roman" w:eastAsia="Calibri" w:hAnsi="Times New Roman" w:cs="Times New Roman"/>
          <w:sz w:val="28"/>
          <w:szCs w:val="28"/>
        </w:rPr>
        <w:t xml:space="preserve">Латинско-русский словарь \ </w:t>
      </w:r>
      <w:proofErr w:type="spellStart"/>
      <w:r w:rsidRPr="00F677FA">
        <w:rPr>
          <w:rFonts w:ascii="Times New Roman" w:eastAsia="Calibri" w:hAnsi="Times New Roman" w:cs="Times New Roman"/>
          <w:sz w:val="28"/>
          <w:szCs w:val="28"/>
        </w:rPr>
        <w:t>Авт</w:t>
      </w:r>
      <w:proofErr w:type="gramStart"/>
      <w:r w:rsidRPr="00F677FA">
        <w:rPr>
          <w:rFonts w:ascii="Times New Roman" w:eastAsia="Calibri" w:hAnsi="Times New Roman" w:cs="Times New Roman"/>
          <w:sz w:val="28"/>
          <w:szCs w:val="28"/>
        </w:rPr>
        <w:t>.с</w:t>
      </w:r>
      <w:proofErr w:type="gramEnd"/>
      <w:r w:rsidRPr="00F677FA">
        <w:rPr>
          <w:rFonts w:ascii="Times New Roman" w:eastAsia="Calibri" w:hAnsi="Times New Roman" w:cs="Times New Roman"/>
          <w:sz w:val="28"/>
          <w:szCs w:val="28"/>
        </w:rPr>
        <w:t>ост</w:t>
      </w:r>
      <w:proofErr w:type="spellEnd"/>
      <w:r w:rsidRPr="00F677FA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F677FA">
        <w:rPr>
          <w:rFonts w:ascii="Times New Roman" w:eastAsia="Calibri" w:hAnsi="Times New Roman" w:cs="Times New Roman"/>
          <w:sz w:val="28"/>
          <w:szCs w:val="28"/>
        </w:rPr>
        <w:t>К.А.Тананушко</w:t>
      </w:r>
      <w:proofErr w:type="spellEnd"/>
      <w:r w:rsidRPr="00F677FA">
        <w:rPr>
          <w:rFonts w:ascii="Times New Roman" w:eastAsia="Calibri" w:hAnsi="Times New Roman" w:cs="Times New Roman"/>
          <w:sz w:val="28"/>
          <w:szCs w:val="28"/>
        </w:rPr>
        <w:t>. М.: ООО «</w:t>
      </w:r>
      <w:proofErr w:type="spellStart"/>
      <w:r w:rsidRPr="00F677FA">
        <w:rPr>
          <w:rFonts w:ascii="Times New Roman" w:eastAsia="Calibri" w:hAnsi="Times New Roman" w:cs="Times New Roman"/>
          <w:sz w:val="28"/>
          <w:szCs w:val="28"/>
        </w:rPr>
        <w:t>Харвест</w:t>
      </w:r>
      <w:proofErr w:type="spellEnd"/>
      <w:r w:rsidRPr="00F677FA">
        <w:rPr>
          <w:rFonts w:ascii="Times New Roman" w:eastAsia="Calibri" w:hAnsi="Times New Roman" w:cs="Times New Roman"/>
          <w:sz w:val="28"/>
          <w:szCs w:val="28"/>
        </w:rPr>
        <w:t>», 2005.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</w:p>
    <w:p w:rsidR="00F677FA" w:rsidRPr="00F677FA" w:rsidRDefault="00F677FA" w:rsidP="00F677FA">
      <w:pPr>
        <w:numPr>
          <w:ilvl w:val="0"/>
          <w:numId w:val="11"/>
        </w:numPr>
        <w:tabs>
          <w:tab w:val="num" w:pos="284"/>
        </w:tabs>
        <w:spacing w:after="0"/>
        <w:ind w:left="284" w:hanging="284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bookmarkStart w:id="226" w:name="_Toc469400269"/>
      <w:bookmarkStart w:id="227" w:name="_Toc469401669"/>
      <w:bookmarkStart w:id="228" w:name="_Toc469402137"/>
      <w:bookmarkStart w:id="229" w:name="_Toc469405076"/>
      <w:bookmarkStart w:id="230" w:name="_Toc469405543"/>
      <w:bookmarkStart w:id="231" w:name="_Toc469406025"/>
      <w:bookmarkStart w:id="232" w:name="_Toc469411943"/>
      <w:bookmarkStart w:id="233" w:name="_Toc469412747"/>
      <w:r w:rsidRPr="00F677FA">
        <w:rPr>
          <w:rFonts w:ascii="Times New Roman" w:eastAsia="Calibri" w:hAnsi="Times New Roman" w:cs="Times New Roman"/>
          <w:sz w:val="28"/>
          <w:szCs w:val="28"/>
        </w:rPr>
        <w:t>Международная анатомическая номенклатура. − М.: Медицина. – 2007.</w:t>
      </w:r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:rsidR="00F677FA" w:rsidRPr="00F677FA" w:rsidRDefault="00F677FA" w:rsidP="00F677FA">
      <w:pPr>
        <w:numPr>
          <w:ilvl w:val="0"/>
          <w:numId w:val="11"/>
        </w:numPr>
        <w:tabs>
          <w:tab w:val="num" w:pos="284"/>
        </w:tabs>
        <w:spacing w:after="0"/>
        <w:ind w:left="284" w:hanging="284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bookmarkStart w:id="234" w:name="_Toc469400270"/>
      <w:bookmarkStart w:id="235" w:name="_Toc469401670"/>
      <w:bookmarkStart w:id="236" w:name="_Toc469402138"/>
      <w:bookmarkStart w:id="237" w:name="_Toc469405077"/>
      <w:bookmarkStart w:id="238" w:name="_Toc469405544"/>
      <w:bookmarkStart w:id="239" w:name="_Toc469406026"/>
      <w:bookmarkStart w:id="240" w:name="_Toc469411944"/>
      <w:bookmarkStart w:id="241" w:name="_Toc469412748"/>
      <w:proofErr w:type="spellStart"/>
      <w:r w:rsidRPr="00F677FA">
        <w:rPr>
          <w:rFonts w:ascii="Times New Roman" w:eastAsia="Calibri" w:hAnsi="Times New Roman" w:cs="Times New Roman"/>
          <w:sz w:val="28"/>
          <w:szCs w:val="28"/>
        </w:rPr>
        <w:t>Швырев</w:t>
      </w:r>
      <w:proofErr w:type="spellEnd"/>
      <w:r w:rsidRPr="00F677FA">
        <w:rPr>
          <w:rFonts w:ascii="Times New Roman" w:eastAsia="Calibri" w:hAnsi="Times New Roman" w:cs="Times New Roman"/>
          <w:sz w:val="28"/>
          <w:szCs w:val="28"/>
        </w:rPr>
        <w:t xml:space="preserve"> А. А. , Муратова М. И. Словарь медицинских и общемедицинских терминов. Медицина </w:t>
      </w:r>
      <w:r w:rsidR="000F5308">
        <w:rPr>
          <w:rFonts w:ascii="Times New Roman" w:eastAsia="Calibri" w:hAnsi="Times New Roman" w:cs="Times New Roman"/>
          <w:sz w:val="28"/>
          <w:szCs w:val="28"/>
        </w:rPr>
        <w:t>Ростов - на – Дону «ФЕНИКС» 2017</w:t>
      </w:r>
      <w:r w:rsidRPr="00F677FA">
        <w:rPr>
          <w:rFonts w:ascii="Times New Roman" w:eastAsia="Calibri" w:hAnsi="Times New Roman" w:cs="Times New Roman"/>
          <w:sz w:val="28"/>
          <w:szCs w:val="28"/>
        </w:rPr>
        <w:t xml:space="preserve"> г.</w:t>
      </w:r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r w:rsidRPr="00F677F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677FA" w:rsidRPr="00F677FA" w:rsidRDefault="00F677FA" w:rsidP="00F677FA">
      <w:pPr>
        <w:numPr>
          <w:ilvl w:val="0"/>
          <w:numId w:val="11"/>
        </w:numPr>
        <w:tabs>
          <w:tab w:val="num" w:pos="284"/>
          <w:tab w:val="left" w:pos="426"/>
        </w:tabs>
        <w:spacing w:after="0"/>
        <w:ind w:left="284" w:hanging="284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bookmarkStart w:id="242" w:name="_Toc469400271"/>
      <w:bookmarkStart w:id="243" w:name="_Toc469401671"/>
      <w:bookmarkStart w:id="244" w:name="_Toc469402139"/>
      <w:bookmarkStart w:id="245" w:name="_Toc469405078"/>
      <w:bookmarkStart w:id="246" w:name="_Toc469405545"/>
      <w:bookmarkStart w:id="247" w:name="_Toc469406027"/>
      <w:bookmarkStart w:id="248" w:name="_Toc469411945"/>
      <w:bookmarkStart w:id="249" w:name="_Toc469412749"/>
      <w:r w:rsidRPr="00F677FA">
        <w:rPr>
          <w:rFonts w:ascii="Times New Roman" w:eastAsia="Calibri" w:hAnsi="Times New Roman" w:cs="Times New Roman"/>
          <w:sz w:val="28"/>
          <w:szCs w:val="28"/>
        </w:rPr>
        <w:t>Л.И. Васильева Латинский язык</w:t>
      </w:r>
      <w:r w:rsidRPr="00F677FA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Pr="00F677FA">
        <w:rPr>
          <w:rFonts w:ascii="Times New Roman" w:eastAsia="Calibri" w:hAnsi="Times New Roman" w:cs="Times New Roman"/>
          <w:sz w:val="28"/>
          <w:szCs w:val="28"/>
        </w:rPr>
        <w:t>Клиническая терминология. – СПб. 1999</w:t>
      </w:r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r w:rsidR="00A8798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677FA" w:rsidRPr="00F677FA" w:rsidRDefault="00F677FA" w:rsidP="00F677FA">
      <w:pPr>
        <w:spacing w:after="0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F677FA" w:rsidRPr="00F677FA" w:rsidRDefault="00F677FA" w:rsidP="00F677FA">
      <w:pPr>
        <w:spacing w:after="0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F677FA" w:rsidRPr="00F677FA" w:rsidRDefault="00F677FA" w:rsidP="00F677FA">
      <w:pPr>
        <w:spacing w:after="0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7B1CC8" w:rsidRPr="007B1CC8" w:rsidRDefault="007B1CC8" w:rsidP="007B1CC8">
      <w:pPr>
        <w:spacing w:after="0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7B1CC8" w:rsidRPr="007B1CC8" w:rsidRDefault="007B1CC8" w:rsidP="007B1CC8">
      <w:pPr>
        <w:spacing w:after="0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7B1CC8" w:rsidRPr="007B1CC8" w:rsidRDefault="007B1CC8" w:rsidP="007B1CC8">
      <w:pPr>
        <w:spacing w:after="0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7B1CC8" w:rsidRPr="00A71DFF" w:rsidRDefault="007B1CC8" w:rsidP="00A71DF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B1CC8" w:rsidRPr="00A71D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9567D"/>
    <w:multiLevelType w:val="hybridMultilevel"/>
    <w:tmpl w:val="5C04869A"/>
    <w:lvl w:ilvl="0" w:tplc="26640CA6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216BBE"/>
    <w:multiLevelType w:val="hybridMultilevel"/>
    <w:tmpl w:val="8CCA9E9A"/>
    <w:lvl w:ilvl="0" w:tplc="0419000D">
      <w:start w:val="1"/>
      <w:numFmt w:val="bullet"/>
      <w:lvlText w:val=""/>
      <w:lvlJc w:val="left"/>
      <w:pPr>
        <w:ind w:left="114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</w:abstractNum>
  <w:abstractNum w:abstractNumId="2">
    <w:nsid w:val="1DEE654B"/>
    <w:multiLevelType w:val="hybridMultilevel"/>
    <w:tmpl w:val="7EBA384E"/>
    <w:lvl w:ilvl="0" w:tplc="93D833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E75566"/>
    <w:multiLevelType w:val="hybridMultilevel"/>
    <w:tmpl w:val="6E52C5EE"/>
    <w:lvl w:ilvl="0" w:tplc="544680AC">
      <w:start w:val="1"/>
      <w:numFmt w:val="bullet"/>
      <w:lvlText w:val="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1" w:tplc="7D70A0B2">
      <w:start w:val="1"/>
      <w:numFmt w:val="decimal"/>
      <w:lvlText w:val="%2."/>
      <w:lvlJc w:val="left"/>
      <w:pPr>
        <w:tabs>
          <w:tab w:val="num" w:pos="180"/>
        </w:tabs>
        <w:ind w:left="180" w:hanging="180"/>
      </w:pPr>
      <w:rPr>
        <w:rFonts w:hint="default"/>
        <w:b/>
        <w:i w:val="0"/>
      </w:rPr>
    </w:lvl>
    <w:lvl w:ilvl="2" w:tplc="EB40ABB4">
      <w:start w:val="1"/>
      <w:numFmt w:val="decimal"/>
      <w:lvlText w:val="%3."/>
      <w:lvlJc w:val="right"/>
      <w:pPr>
        <w:tabs>
          <w:tab w:val="num" w:pos="2160"/>
        </w:tabs>
        <w:ind w:left="2160" w:hanging="360"/>
      </w:pPr>
      <w:rPr>
        <w:rFonts w:hint="default"/>
        <w:b w:val="0"/>
        <w:i w:val="0"/>
        <w:sz w:val="22"/>
        <w:szCs w:val="22"/>
      </w:rPr>
    </w:lvl>
    <w:lvl w:ilvl="3" w:tplc="A7C0DE0E">
      <w:start w:val="4"/>
      <w:numFmt w:val="upperRoman"/>
      <w:lvlText w:val="%4."/>
      <w:lvlJc w:val="center"/>
      <w:pPr>
        <w:tabs>
          <w:tab w:val="num" w:pos="180"/>
        </w:tabs>
        <w:ind w:left="180" w:hanging="180"/>
      </w:pPr>
      <w:rPr>
        <w:rFonts w:hint="default"/>
        <w:b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CBE0FAB"/>
    <w:multiLevelType w:val="hybridMultilevel"/>
    <w:tmpl w:val="D8E6ABB6"/>
    <w:lvl w:ilvl="0" w:tplc="544680A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D5639AF"/>
    <w:multiLevelType w:val="hybridMultilevel"/>
    <w:tmpl w:val="2B42FDCE"/>
    <w:lvl w:ilvl="0" w:tplc="5FB2A5A8">
      <w:start w:val="1"/>
      <w:numFmt w:val="decimal"/>
      <w:lvlText w:val="%1."/>
      <w:lvlJc w:val="left"/>
      <w:pPr>
        <w:tabs>
          <w:tab w:val="num" w:pos="180"/>
        </w:tabs>
        <w:ind w:left="180" w:hanging="18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6">
    <w:nsid w:val="409F4401"/>
    <w:multiLevelType w:val="hybridMultilevel"/>
    <w:tmpl w:val="2346A950"/>
    <w:lvl w:ilvl="0" w:tplc="0BF4F8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DC0E39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3C269E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3BA28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D100CC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1ADBA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D101E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EC98E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CD625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6A5621D"/>
    <w:multiLevelType w:val="hybridMultilevel"/>
    <w:tmpl w:val="E46A516A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1FAEA872">
      <w:start w:val="1"/>
      <w:numFmt w:val="upperRoman"/>
      <w:lvlText w:val="%2."/>
      <w:lvlJc w:val="right"/>
      <w:pPr>
        <w:tabs>
          <w:tab w:val="num" w:pos="180"/>
        </w:tabs>
        <w:ind w:left="180" w:hanging="180"/>
      </w:pPr>
      <w:rPr>
        <w:rFonts w:hint="default"/>
        <w:i w:val="0"/>
      </w:rPr>
    </w:lvl>
    <w:lvl w:ilvl="2" w:tplc="BC0A4D8E">
      <w:start w:val="1"/>
      <w:numFmt w:val="decimal"/>
      <w:lvlText w:val="%3."/>
      <w:lvlJc w:val="right"/>
      <w:pPr>
        <w:tabs>
          <w:tab w:val="num" w:pos="121"/>
        </w:tabs>
        <w:ind w:left="30" w:firstLine="90"/>
      </w:pPr>
      <w:rPr>
        <w:rFonts w:hint="default"/>
      </w:rPr>
    </w:lvl>
    <w:lvl w:ilvl="3" w:tplc="56BE266E">
      <w:start w:val="1"/>
      <w:numFmt w:val="upperRoman"/>
      <w:lvlText w:val="%4."/>
      <w:lvlJc w:val="right"/>
      <w:pPr>
        <w:tabs>
          <w:tab w:val="num" w:pos="180"/>
        </w:tabs>
        <w:ind w:left="180" w:hanging="180"/>
      </w:pPr>
      <w:rPr>
        <w:rFonts w:hint="default"/>
        <w:b/>
        <w:i w:val="0"/>
        <w:sz w:val="24"/>
        <w:szCs w:val="24"/>
      </w:rPr>
    </w:lvl>
    <w:lvl w:ilvl="4" w:tplc="88B033F6">
      <w:start w:val="1"/>
      <w:numFmt w:val="decimal"/>
      <w:lvlText w:val="%5."/>
      <w:lvlJc w:val="center"/>
      <w:pPr>
        <w:tabs>
          <w:tab w:val="num" w:pos="119"/>
        </w:tabs>
        <w:ind w:left="30" w:firstLine="27"/>
      </w:pPr>
      <w:rPr>
        <w:rFonts w:hint="default"/>
      </w:rPr>
    </w:lvl>
    <w:lvl w:ilvl="5" w:tplc="9C46DA6C">
      <w:start w:val="5"/>
      <w:numFmt w:val="upperRoman"/>
      <w:lvlText w:val="%6."/>
      <w:lvlJc w:val="right"/>
      <w:pPr>
        <w:tabs>
          <w:tab w:val="num" w:pos="180"/>
        </w:tabs>
        <w:ind w:left="180" w:hanging="180"/>
      </w:pPr>
      <w:rPr>
        <w:rFonts w:hint="default"/>
        <w:i w:val="0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4823323D"/>
    <w:multiLevelType w:val="hybridMultilevel"/>
    <w:tmpl w:val="47AC01FE"/>
    <w:lvl w:ilvl="0" w:tplc="D89A0522">
      <w:start w:val="1"/>
      <w:numFmt w:val="decimal"/>
      <w:lvlText w:val="%1."/>
      <w:lvlJc w:val="center"/>
      <w:pPr>
        <w:tabs>
          <w:tab w:val="num" w:pos="340"/>
        </w:tabs>
        <w:ind w:left="360" w:hanging="360"/>
      </w:pPr>
      <w:rPr>
        <w:b w:val="0"/>
        <w:i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8A3495A"/>
    <w:multiLevelType w:val="hybridMultilevel"/>
    <w:tmpl w:val="417EE026"/>
    <w:lvl w:ilvl="0" w:tplc="C3BC7F8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b w:val="0"/>
        <w:i w:val="0"/>
        <w:sz w:val="28"/>
        <w:szCs w:val="28"/>
      </w:rPr>
    </w:lvl>
    <w:lvl w:ilvl="1" w:tplc="CEB47EDC">
      <w:start w:val="3"/>
      <w:numFmt w:val="upperRoman"/>
      <w:lvlText w:val="%2."/>
      <w:lvlJc w:val="left"/>
      <w:pPr>
        <w:tabs>
          <w:tab w:val="num" w:pos="327"/>
        </w:tabs>
        <w:ind w:left="327" w:hanging="360"/>
      </w:pPr>
      <w:rPr>
        <w:rFonts w:hint="default"/>
        <w:b w:val="0"/>
        <w:i/>
      </w:rPr>
    </w:lvl>
    <w:lvl w:ilvl="2" w:tplc="ACB8A4E8">
      <w:start w:val="1"/>
      <w:numFmt w:val="bullet"/>
      <w:lvlText w:val=""/>
      <w:lvlJc w:val="left"/>
      <w:pPr>
        <w:tabs>
          <w:tab w:val="num" w:pos="2191"/>
        </w:tabs>
        <w:ind w:left="2191" w:hanging="360"/>
      </w:pPr>
      <w:rPr>
        <w:rFonts w:ascii="Wingdings" w:hAnsi="Wingdings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31"/>
        </w:tabs>
        <w:ind w:left="2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1"/>
        </w:tabs>
        <w:ind w:left="3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1"/>
        </w:tabs>
        <w:ind w:left="4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1"/>
        </w:tabs>
        <w:ind w:left="4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1"/>
        </w:tabs>
        <w:ind w:left="5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1"/>
        </w:tabs>
        <w:ind w:left="6331" w:hanging="180"/>
      </w:pPr>
    </w:lvl>
  </w:abstractNum>
  <w:abstractNum w:abstractNumId="10">
    <w:nsid w:val="5146359F"/>
    <w:multiLevelType w:val="hybridMultilevel"/>
    <w:tmpl w:val="FDECE0DC"/>
    <w:lvl w:ilvl="0" w:tplc="C8A87D22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3D426A"/>
    <w:multiLevelType w:val="hybridMultilevel"/>
    <w:tmpl w:val="C0FCF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9000F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  <w:i/>
      </w:rPr>
    </w:lvl>
    <w:lvl w:ilvl="2" w:tplc="B75A7290">
      <w:start w:val="7"/>
      <w:numFmt w:val="upperRoman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5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9"/>
  </w:num>
  <w:num w:numId="9">
    <w:abstractNumId w:val="5"/>
  </w:num>
  <w:num w:numId="10">
    <w:abstractNumId w:val="0"/>
  </w:num>
  <w:num w:numId="11">
    <w:abstractNumId w:val="6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262"/>
    <w:rsid w:val="000371AC"/>
    <w:rsid w:val="000F5308"/>
    <w:rsid w:val="00120104"/>
    <w:rsid w:val="00156643"/>
    <w:rsid w:val="002346F8"/>
    <w:rsid w:val="002C67CF"/>
    <w:rsid w:val="00393482"/>
    <w:rsid w:val="004435E0"/>
    <w:rsid w:val="00662FC5"/>
    <w:rsid w:val="006A4A35"/>
    <w:rsid w:val="006B73EF"/>
    <w:rsid w:val="00727B5A"/>
    <w:rsid w:val="007B1CC8"/>
    <w:rsid w:val="007B3F14"/>
    <w:rsid w:val="007B5A4F"/>
    <w:rsid w:val="00896326"/>
    <w:rsid w:val="008B2E26"/>
    <w:rsid w:val="009C5262"/>
    <w:rsid w:val="009D4C4A"/>
    <w:rsid w:val="00A71DFF"/>
    <w:rsid w:val="00A87984"/>
    <w:rsid w:val="00BC0765"/>
    <w:rsid w:val="00BE22E3"/>
    <w:rsid w:val="00C07472"/>
    <w:rsid w:val="00C159EA"/>
    <w:rsid w:val="00C626D0"/>
    <w:rsid w:val="00C6726D"/>
    <w:rsid w:val="00DD7B86"/>
    <w:rsid w:val="00E107CD"/>
    <w:rsid w:val="00E31585"/>
    <w:rsid w:val="00F6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B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B1C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7B1CC8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7B1CC8"/>
  </w:style>
  <w:style w:type="character" w:customStyle="1" w:styleId="butback">
    <w:name w:val="butback"/>
    <w:basedOn w:val="a0"/>
    <w:rsid w:val="007B1CC8"/>
  </w:style>
  <w:style w:type="character" w:customStyle="1" w:styleId="submenu-table">
    <w:name w:val="submenu-table"/>
    <w:basedOn w:val="a0"/>
    <w:rsid w:val="007B1CC8"/>
  </w:style>
  <w:style w:type="paragraph" w:styleId="a5">
    <w:name w:val="Balloon Text"/>
    <w:basedOn w:val="a"/>
    <w:link w:val="a6"/>
    <w:uiPriority w:val="99"/>
    <w:semiHidden/>
    <w:unhideWhenUsed/>
    <w:rsid w:val="007B1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1CC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96326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C6726D"/>
    <w:rPr>
      <w:rFonts w:eastAsia="Times New Roman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6726D"/>
    <w:pPr>
      <w:shd w:val="clear" w:color="auto" w:fill="FFFFFF"/>
      <w:spacing w:after="0" w:line="298" w:lineRule="exact"/>
      <w:ind w:hanging="420"/>
      <w:jc w:val="center"/>
    </w:pPr>
    <w:rPr>
      <w:rFonts w:eastAsia="Times New Roman"/>
      <w:sz w:val="23"/>
      <w:szCs w:val="23"/>
    </w:rPr>
  </w:style>
  <w:style w:type="paragraph" w:customStyle="1" w:styleId="ConsPlusNormal">
    <w:name w:val="ConsPlusNormal"/>
    <w:rsid w:val="00C672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B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B1C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7B1CC8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7B1CC8"/>
  </w:style>
  <w:style w:type="character" w:customStyle="1" w:styleId="butback">
    <w:name w:val="butback"/>
    <w:basedOn w:val="a0"/>
    <w:rsid w:val="007B1CC8"/>
  </w:style>
  <w:style w:type="character" w:customStyle="1" w:styleId="submenu-table">
    <w:name w:val="submenu-table"/>
    <w:basedOn w:val="a0"/>
    <w:rsid w:val="007B1CC8"/>
  </w:style>
  <w:style w:type="paragraph" w:styleId="a5">
    <w:name w:val="Balloon Text"/>
    <w:basedOn w:val="a"/>
    <w:link w:val="a6"/>
    <w:uiPriority w:val="99"/>
    <w:semiHidden/>
    <w:unhideWhenUsed/>
    <w:rsid w:val="007B1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1CC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96326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C6726D"/>
    <w:rPr>
      <w:rFonts w:eastAsia="Times New Roman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6726D"/>
    <w:pPr>
      <w:shd w:val="clear" w:color="auto" w:fill="FFFFFF"/>
      <w:spacing w:after="0" w:line="298" w:lineRule="exact"/>
      <w:ind w:hanging="420"/>
      <w:jc w:val="center"/>
    </w:pPr>
    <w:rPr>
      <w:rFonts w:eastAsia="Times New Roman"/>
      <w:sz w:val="23"/>
      <w:szCs w:val="23"/>
    </w:rPr>
  </w:style>
  <w:style w:type="paragraph" w:customStyle="1" w:styleId="ConsPlusNormal">
    <w:name w:val="ConsPlusNormal"/>
    <w:rsid w:val="00C672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DDFA4-7F37-4D97-8ED5-10BD13974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3503</Words>
  <Characters>19970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Рафиковы</dc:creator>
  <cp:keywords/>
  <dc:description/>
  <cp:lastModifiedBy>User</cp:lastModifiedBy>
  <cp:revision>9</cp:revision>
  <cp:lastPrinted>2018-04-18T10:24:00Z</cp:lastPrinted>
  <dcterms:created xsi:type="dcterms:W3CDTF">2018-04-07T16:32:00Z</dcterms:created>
  <dcterms:modified xsi:type="dcterms:W3CDTF">2018-04-18T22:48:00Z</dcterms:modified>
</cp:coreProperties>
</file>